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81" w:rsidRDefault="008A5D81" w:rsidP="008A5D81">
      <w:pPr>
        <w:ind w:hanging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-203200</wp:posOffset>
            </wp:positionV>
            <wp:extent cx="548005" cy="685800"/>
            <wp:effectExtent l="0" t="0" r="4445" b="0"/>
            <wp:wrapNone/>
            <wp:docPr id="1" name="Рисунок 1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A5D81" w:rsidRDefault="008A5D81" w:rsidP="008A5D81">
      <w:pPr>
        <w:ind w:hanging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Pr="008A5D81" w:rsidRDefault="008A5D81" w:rsidP="008A5D81">
      <w:pPr>
        <w:spacing w:after="0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ПШЕХСКОГО СЕЛЬСКОГО ПОСЕЛЕНИЯ </w:t>
      </w:r>
    </w:p>
    <w:p w:rsidR="008A5D81" w:rsidRPr="008A5D81" w:rsidRDefault="008A5D81" w:rsidP="008A5D81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A5D81">
        <w:rPr>
          <w:rFonts w:ascii="Times New Roman" w:eastAsia="Times New Roman" w:hAnsi="Times New Roman" w:cs="Times New Roman"/>
          <w:b/>
          <w:sz w:val="28"/>
          <w:szCs w:val="28"/>
        </w:rPr>
        <w:t>БЕЛОРЕЧЕНСКОГО РАЙОНА</w:t>
      </w:r>
      <w:r w:rsidRPr="008A5D8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8A5D81" w:rsidRDefault="008A5D81" w:rsidP="008A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5D81" w:rsidRPr="008A5D81" w:rsidRDefault="008A5D81" w:rsidP="008A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5D81" w:rsidRPr="008A5D81" w:rsidRDefault="008A5D81" w:rsidP="008A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8A5D81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A5D81" w:rsidRPr="008A5D81" w:rsidRDefault="008A5D81" w:rsidP="008A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81" w:rsidRPr="008A5D81" w:rsidRDefault="008A5D81" w:rsidP="008A5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7.12.2022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</w:t>
      </w:r>
      <w:r w:rsidRPr="008A5D81">
        <w:rPr>
          <w:rFonts w:ascii="Times New Roman" w:eastAsia="Times New Roman" w:hAnsi="Times New Roman" w:cs="Times New Roman"/>
          <w:noProof/>
          <w:sz w:val="28"/>
          <w:szCs w:val="28"/>
        </w:rPr>
        <w:t>№ 224</w:t>
      </w:r>
    </w:p>
    <w:p w:rsidR="008A5D81" w:rsidRPr="008A5D81" w:rsidRDefault="008A5D81" w:rsidP="008A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81" w:rsidRPr="008A5D81" w:rsidRDefault="008A5D81" w:rsidP="008A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81">
        <w:rPr>
          <w:rFonts w:ascii="Times New Roman" w:eastAsia="Times New Roman" w:hAnsi="Times New Roman" w:cs="Times New Roman"/>
          <w:sz w:val="24"/>
          <w:szCs w:val="24"/>
        </w:rPr>
        <w:t>станица Пшехская</w:t>
      </w:r>
    </w:p>
    <w:p w:rsidR="008A5D81" w:rsidRPr="008A5D81" w:rsidRDefault="008A5D81" w:rsidP="008A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D81" w:rsidRPr="008A5D81" w:rsidRDefault="008A5D81" w:rsidP="008A5D81">
      <w:pPr>
        <w:tabs>
          <w:tab w:val="right" w:pos="9781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8A5D81" w:rsidRPr="008A5D81" w:rsidTr="000E5424">
        <w:trPr>
          <w:jc w:val="center"/>
        </w:trPr>
        <w:tc>
          <w:tcPr>
            <w:tcW w:w="9639" w:type="dxa"/>
            <w:hideMark/>
          </w:tcPr>
          <w:p w:rsidR="008A5D81" w:rsidRPr="008A5D81" w:rsidRDefault="008A5D81" w:rsidP="008A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5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Порядка проведения </w:t>
            </w:r>
            <w:proofErr w:type="gramStart"/>
            <w:r w:rsidRPr="008A5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gramEnd"/>
          </w:p>
          <w:p w:rsidR="008A5D81" w:rsidRPr="008A5D81" w:rsidRDefault="008A5D81" w:rsidP="008A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5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экспертизы нормативных правовых актов</w:t>
            </w:r>
          </w:p>
          <w:p w:rsidR="008A5D81" w:rsidRPr="008A5D81" w:rsidRDefault="008A5D81" w:rsidP="008A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5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проектов нормативных правовых актов</w:t>
            </w:r>
          </w:p>
          <w:p w:rsidR="008A5D81" w:rsidRPr="008A5D81" w:rsidRDefault="008A5D81" w:rsidP="008A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5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 Пшехского сельского поселения</w:t>
            </w:r>
          </w:p>
          <w:p w:rsidR="008A5D81" w:rsidRPr="008A5D81" w:rsidRDefault="008A5D81" w:rsidP="008A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Белореченского района</w:t>
            </w:r>
          </w:p>
        </w:tc>
      </w:tr>
    </w:tbl>
    <w:p w:rsidR="008A5D81" w:rsidRPr="008A5D81" w:rsidRDefault="008A5D81" w:rsidP="008A5D8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A5D81" w:rsidRPr="008A5D81" w:rsidRDefault="008A5D81" w:rsidP="008A5D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протест </w:t>
      </w:r>
      <w:proofErr w:type="spellStart"/>
      <w:r w:rsidRPr="008A5D81">
        <w:rPr>
          <w:rFonts w:ascii="Times New Roman" w:eastAsia="Times New Roman" w:hAnsi="Times New Roman" w:cs="Times New Roman"/>
          <w:sz w:val="28"/>
          <w:szCs w:val="28"/>
        </w:rPr>
        <w:t>Белореченской</w:t>
      </w:r>
      <w:proofErr w:type="spellEnd"/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от 30 сентября 2022 года №7-02/Прдп338-22-20030017, в целях обеспечения проведения экспертизы нормативных правовых актов и проектов нормативных правовых актов администрации Пшехского сельского поселения Белореченского района в соответствие с требованиями действующего законодательства, в соответствии с Федеральным законом от 25 декабря 2008 года №273-ФЗ «О противодействии коррупции», Федеральным законом от 17 июля 2009 года</w:t>
      </w:r>
      <w:proofErr w:type="gramEnd"/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 w:rsidRPr="008A5D81"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Федеральным законом от 11 октября 2018 года №362-ФЗ "О внесении изменений в статью 5 Федерального закона</w:t>
      </w:r>
      <w:r w:rsidRPr="008A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D81">
        <w:rPr>
          <w:rFonts w:ascii="Times New Roman" w:eastAsia="Times New Roman" w:hAnsi="Times New Roman" w:cs="Times New Roman"/>
          <w:sz w:val="28"/>
          <w:szCs w:val="28"/>
        </w:rPr>
        <w:t>от 17 июля 2009 года № 172-ФЗ "Об антикоррупционной экспертизе нормативных правовых актов и проектов нормативных правовых актов", Законом Краснодарского края от 23 июля 2009 года № №1798-КЗ «О противодействии коррупции в Краснодарском крае</w:t>
      </w:r>
      <w:proofErr w:type="gramEnd"/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актов», руководствуясь статьей 32 Устава Пшехского сельского поселения Белореченского района, </w:t>
      </w:r>
      <w:proofErr w:type="gramStart"/>
      <w:r w:rsidRPr="008A5D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A5D81" w:rsidRPr="008A5D81" w:rsidRDefault="008A5D81" w:rsidP="008A5D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 администрации Пшехского сельского поселения Белореченского района (прилагается)</w:t>
      </w:r>
      <w:r w:rsidRPr="008A5D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5D81" w:rsidRPr="008A5D81" w:rsidRDefault="008A5D81" w:rsidP="008A5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sz w:val="28"/>
          <w:szCs w:val="28"/>
        </w:rPr>
        <w:t>2. Общему отделу администрации Пшехского сельского поселения Белореченского района (</w:t>
      </w:r>
      <w:proofErr w:type="spellStart"/>
      <w:r w:rsidRPr="008A5D81">
        <w:rPr>
          <w:rFonts w:ascii="Times New Roman" w:eastAsia="Times New Roman" w:hAnsi="Times New Roman" w:cs="Times New Roman"/>
          <w:sz w:val="28"/>
          <w:szCs w:val="28"/>
        </w:rPr>
        <w:t>Козориз</w:t>
      </w:r>
      <w:proofErr w:type="spellEnd"/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 И.Г.) опубликовать настоящее постановление в газете «Огни Кавказа» и обеспечить его размещение </w:t>
      </w:r>
      <w:r w:rsidRPr="008A5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Pr="008A5D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сайте администрации Пшехского сельского поселения Белореченского района в информационно-телекоммуникационной сети «Интернет».</w:t>
      </w:r>
    </w:p>
    <w:p w:rsidR="008A5D81" w:rsidRPr="008A5D81" w:rsidRDefault="008A5D81" w:rsidP="008A5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D81" w:rsidRPr="008A5D81" w:rsidRDefault="008A5D81" w:rsidP="008A5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   3. Признать утратившим силу</w:t>
      </w:r>
      <w:r w:rsidR="007240AB">
        <w:rPr>
          <w:rFonts w:ascii="Times New Roman" w:eastAsia="Times New Roman" w:hAnsi="Times New Roman" w:cs="Times New Roman"/>
          <w:sz w:val="28"/>
          <w:szCs w:val="28"/>
        </w:rPr>
        <w:t xml:space="preserve"> п. 1 постановления</w:t>
      </w:r>
      <w:bookmarkStart w:id="0" w:name="_GoBack"/>
      <w:bookmarkEnd w:id="0"/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Пшехского сельского поселения Белореченского района от 02 марта 2011 года №62 «Об утверждении порядка проведения антикоррупционной экспертизы нормативных правовых актов и проектов нормативных правовых актов   Пшехского сельского поселения Белореченского района».</w:t>
      </w:r>
    </w:p>
    <w:p w:rsidR="008A5D81" w:rsidRPr="008A5D81" w:rsidRDefault="008A5D81" w:rsidP="008A5D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A5D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A5D81" w:rsidRPr="008A5D81" w:rsidRDefault="008A5D81" w:rsidP="008A5D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опубликования.</w:t>
      </w:r>
    </w:p>
    <w:p w:rsidR="008A5D81" w:rsidRPr="008A5D81" w:rsidRDefault="008A5D81" w:rsidP="008A5D81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Pr="008A5D81" w:rsidRDefault="008A5D81" w:rsidP="008A5D81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Pr="008A5D81" w:rsidRDefault="008A5D81" w:rsidP="008A5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Глава Пшехского сельского поселения </w:t>
      </w:r>
    </w:p>
    <w:p w:rsidR="008A5D81" w:rsidRPr="008A5D81" w:rsidRDefault="008A5D81" w:rsidP="008A5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81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  М.В. </w:t>
      </w:r>
      <w:proofErr w:type="spellStart"/>
      <w:r w:rsidRPr="008A5D81">
        <w:rPr>
          <w:rFonts w:ascii="Times New Roman" w:eastAsia="Times New Roman" w:hAnsi="Times New Roman" w:cs="Times New Roman"/>
          <w:sz w:val="28"/>
          <w:szCs w:val="28"/>
        </w:rPr>
        <w:t>Пильгуев</w:t>
      </w:r>
      <w:proofErr w:type="spellEnd"/>
    </w:p>
    <w:p w:rsidR="008A5D81" w:rsidRDefault="00C8114F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D81" w:rsidRDefault="008A5D81" w:rsidP="00C8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14F" w:rsidRDefault="00C8114F" w:rsidP="008A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8114F" w:rsidRDefault="00C8114F" w:rsidP="008A5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 постановлению администрации</w:t>
      </w:r>
    </w:p>
    <w:p w:rsidR="00C8114F" w:rsidRDefault="00C8114F" w:rsidP="008A5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Пшехского сельского поселения </w:t>
      </w:r>
    </w:p>
    <w:p w:rsidR="00C8114F" w:rsidRDefault="00C8114F" w:rsidP="008A5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Белореченского района</w:t>
      </w:r>
    </w:p>
    <w:p w:rsidR="00C8114F" w:rsidRPr="008A5D81" w:rsidRDefault="00C8114F" w:rsidP="008A5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D9240C" w:rsidRPr="008A5D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D924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240C" w:rsidRPr="008A5D8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924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240C" w:rsidRPr="008A5D81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9240C" w:rsidRPr="00D924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240C" w:rsidRPr="008A5D81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C8114F" w:rsidRDefault="00C8114F" w:rsidP="00C811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14F" w:rsidRDefault="00C8114F" w:rsidP="00C8114F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C8114F" w:rsidRDefault="00C8114F" w:rsidP="00C81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антикоррупционной экспертизы </w:t>
      </w:r>
    </w:p>
    <w:p w:rsidR="00C8114F" w:rsidRDefault="00C8114F" w:rsidP="00C81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правовых актов  администрации Пшехского сельского поселения </w:t>
      </w:r>
    </w:p>
    <w:p w:rsidR="00C8114F" w:rsidRDefault="00C8114F" w:rsidP="00C81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Белореченского района</w:t>
      </w:r>
    </w:p>
    <w:p w:rsidR="00C8114F" w:rsidRDefault="00C8114F" w:rsidP="00C81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14F" w:rsidRDefault="00C8114F" w:rsidP="00C811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Пшехского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Антикоррупционная экспертиза нормативных правовых актов (их проектов) проводится в целях выявления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факторов, определенных Методикой проведения антикоррупционной экспертизы нормативных правовых актов и проектов нормативных правовых актов, разработанной в соответствии с Федеральным законом Российской Федерации от 17 июля 2009 года №172-ФЗ «Об антикоррупционной экспертизе нормативных правовых актов и проектов нормативных правовых актов» и установленных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актов». </w:t>
      </w:r>
    </w:p>
    <w:p w:rsidR="00C8114F" w:rsidRDefault="00C8114F" w:rsidP="00C8114F">
      <w:pPr>
        <w:shd w:val="clear" w:color="auto" w:fill="FFFFFF"/>
        <w:tabs>
          <w:tab w:val="left" w:pos="709"/>
        </w:tabs>
        <w:spacing w:after="0" w:line="322" w:lineRule="exact"/>
        <w:ind w:left="19"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Антикоррупционной  экспертизе подлежат все нормативные правовые 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кты, а также проекты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за исключением имеющих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индивидуальный характер.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4. Антикоррупционная экспертиза нормативных правовых актов (их проектов) проводится в рамках проведения их правовой экспертизы, мониторинга их применения и внесения изменений в нормативный правовой акт.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 Антикоррупционная экспертиза нормативных правовых актов (их проектов) проводится общим отделом администрации Пшехского сельского поселения Белореченского района (далее Уполномоченный орган).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 При проведении антикоррупционной экспертизы органы и лица,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уполномоченные на ее проведение, руководствуются федеральными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законами,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правовыми актами правительства Российской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Федерации, закона Краснодарского края о противодействии коррупции в Краснодарском крае и настоящим Положением.</w:t>
      </w:r>
    </w:p>
    <w:p w:rsidR="00C8114F" w:rsidRPr="00C8114F" w:rsidRDefault="00C8114F" w:rsidP="00C81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811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7. </w:t>
      </w:r>
      <w:r w:rsidRPr="00C8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 гражданского общества и граждане Российской Федерации  могут в </w:t>
      </w:r>
      <w:hyperlink r:id="rId9" w:history="1">
        <w:r w:rsidRPr="00C8114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C8114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предусмотренном нормативными правовыми актами Российской Федерации с учетом положений Федерального закона от 17 июля 2009 года №172-ФЗ «Об антикоррупционной экспертизе нормативных правовых актов и проектов нормативных правовых актов», проводить независимую антикоррупционную экспертизу нормативных правовых актов (проектов нормативных правовых актов).</w:t>
      </w: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Антикоррупционная экспертиза проектов нормативных правовых актов проводится в целях выявления в них положений, способствующих созданию условий для проявления коррупции.</w:t>
      </w:r>
    </w:p>
    <w:p w:rsidR="00C8114F" w:rsidRDefault="00C8114F" w:rsidP="00C81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Разработчики   проектов   нормативных   правовых   актов   администрации Пшехского сельского поселения Белореченского района по    собственной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инициативе обязаны направлять их в Уполномоченный орган для проведения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антикоррупционной экспертизы. Проект нормативного правового акта, представляемый в Уполномоченный орган для проведения антикоррупционной экспертизы, дополняется пояснительной запиской, содержащей:      </w:t>
      </w:r>
    </w:p>
    <w:p w:rsidR="00C8114F" w:rsidRDefault="00C8114F" w:rsidP="00C81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 цели, которые преследуются принятием проекта нормативного правового акта;</w:t>
      </w:r>
    </w:p>
    <w:p w:rsidR="00C8114F" w:rsidRDefault="00C8114F" w:rsidP="00C81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определение возможных последствий принятия проекта нормативного правового акта.    </w:t>
      </w:r>
    </w:p>
    <w:p w:rsidR="00C8114F" w:rsidRDefault="00C8114F" w:rsidP="00C811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Антикоррупционная экспертиза проекта нормативного правового акта проводится в течение не более 7 рабочих дней со дня его поступления на проведение правовой экспертизы в форме анализа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разрабатываемых норм проекта нормативного правового акта.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Антикоррупционная экспертиза проекта нормативного правового акта проводится специалистами Уполномоченного органа, не принимавшими участия в его разработке. </w:t>
      </w:r>
    </w:p>
    <w:p w:rsidR="00C8114F" w:rsidRPr="00C8114F" w:rsidRDefault="00C8114F" w:rsidP="00C8114F">
      <w:pPr>
        <w:shd w:val="clear" w:color="auto" w:fill="FFFFFF"/>
        <w:spacing w:after="0" w:line="322" w:lineRule="exact"/>
        <w:ind w:right="10" w:firstLine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14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  5. </w:t>
      </w:r>
      <w:r w:rsidRPr="00C8114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проекта нормативного правового акта уполномоченным органом готовится заключение, которое прилагается к проекту.</w:t>
      </w:r>
    </w:p>
    <w:p w:rsidR="00C8114F" w:rsidRDefault="00C8114F" w:rsidP="00C8114F">
      <w:pPr>
        <w:shd w:val="clear" w:color="auto" w:fill="FFFFFF"/>
        <w:spacing w:after="0" w:line="322" w:lineRule="exact"/>
        <w:ind w:right="10"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6. Заключение подписывается руководителем Уполномоченного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органа.</w:t>
      </w:r>
    </w:p>
    <w:p w:rsidR="00C8114F" w:rsidRDefault="00C8114F" w:rsidP="00C8114F">
      <w:pPr>
        <w:shd w:val="clear" w:color="auto" w:fill="FFFFFF"/>
        <w:spacing w:after="0" w:line="322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В заключении должны содержаться следующие сведения:</w:t>
      </w:r>
    </w:p>
    <w:p w:rsidR="00C8114F" w:rsidRDefault="00C8114F" w:rsidP="00C8114F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дата подготовки  заключения;</w:t>
      </w: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- вид     и     наименование     проекта     правового     акта,     прошедшего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антикоррупционную экспертизу;</w:t>
      </w: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положения проекта правового акта, способствующие созданию условий для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проявления коррупции, с указанием структурных единиц проекта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правового акта   (разделы,   главы,   статьи,   части,   пункты,   подпункты,   абзацы)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факторы (в случае выявления указанных положений),   наименование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коррупциогенного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фактора   указывается в соответствии с Методикой   проведения   антикоррупционной   экспертизы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нормативных правовых актов и проектов нормативных правовых актов,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26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февраля</w:t>
      </w:r>
      <w:proofErr w:type="gram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2010 года №96 «Об антикоррупционной экспертизе нормативных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 актов и проектов нормативных правовых актов»;</w:t>
      </w: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- предложения о способах устранения выявленных в проекте правового акта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положений, способствующих созданию условий для проявления коррупции;</w:t>
      </w:r>
    </w:p>
    <w:p w:rsidR="00C8114F" w:rsidRDefault="00C8114F" w:rsidP="00C811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8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 заключении могут быть отражены возможные негативные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последствия сохранения в проекте правового акта положений,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созданию условий для проявления коррупции, а также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при проведении антикоррупционной экспертизы положения,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которые не относятся к коррупционным факторам, но могут способствовать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созданию условий для проявления коррупции.</w:t>
      </w:r>
    </w:p>
    <w:p w:rsidR="00C8114F" w:rsidRDefault="00C8114F" w:rsidP="00C8114F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 Заключение </w:t>
      </w:r>
      <w:r w:rsidRPr="00C81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носит рекомендательный характер и подлежит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обязательному рассмотрению разработчиком проекта в течение 5-х рабочих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дней со дня подписания заключения.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Порядок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экспертизы нормативных правовых актов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Антикоррупционная экспертиза нормативных правовых актов администрации Пшехского сельского поселения Белореченского района проводится Уполномоченным органом при мониторинге их применения, внесения изменений в нормативный правовой акт, в целях выявления в них положений, способствующих созданию условий для проявления коррупции.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гражданами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(далее - граждане), имеющими неснятую или непогашенную судимость;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некоммерческими организациями, выполняющими функции иностранного агента.         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направлении правового акта на антикоррупционную экспертизу принимает: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уполномоченный орган в ходе мониторинга их применения.</w:t>
      </w:r>
    </w:p>
    <w:p w:rsidR="00C8114F" w:rsidRDefault="00C8114F" w:rsidP="00C8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3. Срок проведения антикоррупционной экспертизы нормативного правового акта устанавливается лицом, принявшим решение о направлении нормативного правового акта на экспертизу, и не может превышать 30 календарных дней со дня принятия решения о ее проведении.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 По результатам антикоррупционной экспертизы готовится заключение, в котором отражаются выявленные при ее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 Заключение носит рекомендательный характер и подлежит обязательному рассмотрению разработчиком нормативного правового акта.</w:t>
      </w:r>
    </w:p>
    <w:p w:rsidR="00C8114F" w:rsidRDefault="00C8114F" w:rsidP="00C8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 Заключение о проведении антикоррупционной экспертизы хранится в делах Уполномоченного органа, а также прилагается к постановлению администрации Пшехского сельского поселения Белореченского района.</w:t>
      </w:r>
    </w:p>
    <w:p w:rsidR="00C8114F" w:rsidRDefault="00C8114F" w:rsidP="00C811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7.  Общий отдел администрации Пшехского сельского поселения Белореченского района 5 числа каждого месяца обеспечивает направление принятых администрацией нормативных правовых актов с сопроводительным письмом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Белореченскую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межрайонную прокуратуру для проведения антикоррупционной экспертизы.</w:t>
      </w: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8. В случае обнаружения в нормативных правовых актах, в проектах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факторов, принятие мер по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устранению которых</w:t>
      </w:r>
      <w:r w:rsidR="00FC2A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относится к компетенции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самоуправления, Уполномоченный орган письменно информирует об этом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Белореченскую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межрайонную   прокуратуру   в   день   установления   таких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фактов.</w:t>
      </w: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C8114F" w:rsidRDefault="00C8114F" w:rsidP="00C8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Размещение электронной копии текста нормативных правовых актов </w:t>
      </w:r>
    </w:p>
    <w:p w:rsidR="00C8114F" w:rsidRDefault="00C8114F" w:rsidP="00C8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(проектов нормативных правовых актов) на официальном сайте</w:t>
      </w:r>
    </w:p>
    <w:p w:rsidR="00C8114F" w:rsidRDefault="00C8114F" w:rsidP="00C8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B58E0">
        <w:rPr>
          <w:rFonts w:ascii="Times New Roman" w:eastAsia="Times New Roman" w:hAnsi="Times New Roman" w:cs="Times New Roman"/>
          <w:sz w:val="28"/>
          <w:szCs w:val="28"/>
        </w:rPr>
        <w:t>Пшехского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14F" w:rsidRDefault="00C8114F" w:rsidP="00C81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Нормативные правовые акты (проекты нормативных правовых актов) подлежат размещению ответственным должностным лицом за размещение информации в сети Интернет, на официальном сайте администрации </w:t>
      </w:r>
      <w:r w:rsidR="00AB58E0">
        <w:rPr>
          <w:rFonts w:ascii="Times New Roman" w:eastAsia="Times New Roman" w:hAnsi="Times New Roman" w:cs="Times New Roman"/>
          <w:sz w:val="28"/>
          <w:szCs w:val="28"/>
        </w:rPr>
        <w:lastRenderedPageBreak/>
        <w:t>Пшехского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района, в разделе, предназначенном для проведения антикоррупционной экспертизы. Ответственное должностное лицо размещает нормативный правовой акт (проект нормативного правого акта) в течение рабочего дня, следующего за днем его поступления.</w:t>
      </w:r>
    </w:p>
    <w:p w:rsidR="00C8114F" w:rsidRDefault="00C8114F" w:rsidP="00C81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Размещенные на официальном сайте в сети Интернет электронные копии проектов нормативных правовых актов предназначены для изучения независимыми экспертами.</w:t>
      </w:r>
    </w:p>
    <w:p w:rsidR="00C8114F" w:rsidRPr="00AB58E0" w:rsidRDefault="00C8114F" w:rsidP="00C81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повторное размещение проекта нормативного правового акта на сайте администрации </w:t>
      </w:r>
      <w:r w:rsidR="00FC2A1A">
        <w:rPr>
          <w:rFonts w:ascii="Times New Roman" w:hAnsi="Times New Roman" w:cs="Times New Roman"/>
          <w:color w:val="000000" w:themeColor="text1"/>
          <w:sz w:val="28"/>
          <w:szCs w:val="28"/>
        </w:rPr>
        <w:t>Пшехского сельского поселения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Белореченск</w:t>
      </w:r>
      <w:r w:rsidR="00FC2A1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C2A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только в случае изменения его редакции по итогам общественного обсуждения.</w:t>
      </w:r>
    </w:p>
    <w:p w:rsidR="00C8114F" w:rsidRDefault="00C8114F" w:rsidP="00C81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Срок проведения независимой антикоррупционной экспертизы не может быть менее 7 дней.</w:t>
      </w:r>
    </w:p>
    <w:p w:rsidR="00C8114F" w:rsidRDefault="00C8114F" w:rsidP="00C8114F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8114F" w:rsidRDefault="00C8114F" w:rsidP="00C811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Учет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 антикоррупционной экспертизы,</w:t>
      </w:r>
    </w:p>
    <w:p w:rsidR="00C8114F" w:rsidRDefault="00C8114F" w:rsidP="00C811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проводимой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прокуратуры, а также независимой </w:t>
      </w:r>
    </w:p>
    <w:p w:rsidR="00C8114F" w:rsidRDefault="00C8114F" w:rsidP="00C811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антикоррупционной экспертизы</w:t>
      </w:r>
    </w:p>
    <w:p w:rsidR="00C8114F" w:rsidRDefault="00C8114F" w:rsidP="00C811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8114F" w:rsidRDefault="00C8114F" w:rsidP="00C81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1.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Положения нормативного правового акта, способствующие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созданию условий для проявления коррупции, выявленные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антикоррупционной экспертизой, проведенной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Белореченской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межрайонной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прокуратурой, а также независимой антикоррупционной экспертизой,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устраняются с учетом предложений о способе устранения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факторов, указываемых в заключениях.</w:t>
      </w:r>
    </w:p>
    <w:p w:rsidR="00C8114F" w:rsidRDefault="00C8114F" w:rsidP="00C81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2. В   случае   несогласия с  результатами  антикоррупционной экспертизы, проведенной институтами  гражданского  общества,  гражданами,  проект  нормативного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правового  акта  направляется  главе </w:t>
      </w:r>
      <w:r w:rsidR="00AB58E0">
        <w:rPr>
          <w:rFonts w:ascii="Times New Roman" w:eastAsia="Times New Roman" w:hAnsi="Times New Roman" w:cs="Times New Roman"/>
          <w:sz w:val="28"/>
          <w:szCs w:val="28"/>
        </w:rPr>
        <w:t>Пшехского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с приложением поступивших заключений,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 записки с обоснованием   причин   несогласия,   которыми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устанавливается порядок разрешения разногласий, возникающих при оценке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указанных в заключении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C8114F" w:rsidRPr="00AB58E0" w:rsidRDefault="00C8114F" w:rsidP="00C8114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общественной антикоррупционной экспертизы отражается в заключени</w:t>
      </w:r>
      <w:proofErr w:type="gramStart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органа, которое размещается на сайте администрации </w:t>
      </w:r>
      <w:r w:rsidR="00FC2A1A">
        <w:rPr>
          <w:rFonts w:ascii="Times New Roman" w:hAnsi="Times New Roman" w:cs="Times New Roman"/>
          <w:color w:val="000000" w:themeColor="text1"/>
          <w:sz w:val="28"/>
          <w:szCs w:val="28"/>
        </w:rPr>
        <w:t>Пшехского сельского поселения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Белореченск</w:t>
      </w:r>
      <w:r w:rsidR="00FC2A1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C2A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14F" w:rsidRPr="00AB58E0" w:rsidRDefault="00C8114F" w:rsidP="00AB58E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</w:t>
      </w:r>
      <w:r w:rsidR="00AB58E0"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принявшим (издавшим) нормативный правовой акт (его проект), в тридцатидневный срок со дня его получения</w:t>
      </w:r>
      <w:r w:rsidRPr="00AB58E0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  <w:t>.</w:t>
      </w:r>
    </w:p>
    <w:p w:rsidR="00C8114F" w:rsidRPr="00AB58E0" w:rsidRDefault="00C8114F" w:rsidP="00C8114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факторах, или предложений о способе </w:t>
      </w: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устранения выявленных </w:t>
      </w:r>
      <w:proofErr w:type="spellStart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 причины несогласия с выявленным в проекте нормативного правового акта </w:t>
      </w:r>
      <w:proofErr w:type="spellStart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факторам).</w:t>
      </w:r>
      <w:proofErr w:type="gramEnd"/>
    </w:p>
    <w:p w:rsidR="00C8114F" w:rsidRPr="00AB58E0" w:rsidRDefault="00C8114F" w:rsidP="00C81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</w:pPr>
      <w:r w:rsidRPr="00AB58E0">
        <w:rPr>
          <w:rFonts w:ascii="Times New Roman" w:hAnsi="Times New Roman" w:cs="Times New Roman"/>
          <w:color w:val="000000" w:themeColor="text1"/>
          <w:sz w:val="28"/>
          <w:szCs w:val="28"/>
        </w:rPr>
        <w:t>3.2. Положения проекта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экспертизы, устраняются на стадии доработки проекта нормативного правового акта.</w:t>
      </w:r>
    </w:p>
    <w:p w:rsidR="00C8114F" w:rsidRDefault="00C8114F" w:rsidP="00C81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направленное в администрацию </w:t>
      </w:r>
      <w:r w:rsidR="00AB58E0">
        <w:rPr>
          <w:rFonts w:ascii="Times New Roman" w:eastAsia="Times New Roman" w:hAnsi="Times New Roman" w:cs="Times New Roman"/>
          <w:sz w:val="28"/>
          <w:szCs w:val="28"/>
        </w:rPr>
        <w:t xml:space="preserve">Пшехского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Белореченского района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обязательному рассмотрению</w:t>
      </w:r>
      <w:r w:rsidR="00AB5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AB58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со дня поступления</w:t>
      </w:r>
      <w:r w:rsidR="00AB58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прокурора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обжаловано в установленном порядке.</w:t>
      </w:r>
    </w:p>
    <w:p w:rsidR="00C8114F" w:rsidRDefault="00C8114F" w:rsidP="00C81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Заключения антикоррупционной экспертизы, составленные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Белореченской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межрайонной  прокуратурой,  а  также независимой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антикоррупционной экспертизой по результатам проведенной экспертизы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принятых нормативных правовых актов хранятся в делах Уполномоченного органа и общего отдела </w:t>
      </w:r>
      <w:r w:rsidR="00AB58E0">
        <w:rPr>
          <w:rFonts w:ascii="Times New Roman" w:eastAsia="Times New Roman" w:hAnsi="Times New Roman" w:cs="Times New Roman"/>
          <w:sz w:val="28"/>
          <w:szCs w:val="28"/>
        </w:rPr>
        <w:t>Пшехского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C8114F" w:rsidRDefault="00C8114F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8E0" w:rsidRDefault="00AB58E0" w:rsidP="00C8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14F" w:rsidRDefault="00C8114F" w:rsidP="00C8114F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Начальник  общего отдела администрации</w:t>
      </w:r>
    </w:p>
    <w:p w:rsidR="00C8114F" w:rsidRDefault="00AB58E0" w:rsidP="00C8114F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Пшехского</w:t>
      </w:r>
      <w:r w:rsidR="00C8114F">
        <w:rPr>
          <w:rFonts w:ascii="Times New Roman" w:eastAsia="Arial CYR" w:hAnsi="Times New Roman" w:cs="Arial CYR"/>
          <w:sz w:val="28"/>
          <w:szCs w:val="28"/>
        </w:rPr>
        <w:t xml:space="preserve"> сельского поселения</w:t>
      </w:r>
    </w:p>
    <w:p w:rsidR="00C8114F" w:rsidRDefault="00C8114F" w:rsidP="00C8114F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Белореченского района                                                             </w:t>
      </w:r>
      <w:r w:rsidR="00AB58E0">
        <w:rPr>
          <w:rFonts w:ascii="Times New Roman" w:eastAsia="Arial CYR" w:hAnsi="Times New Roman" w:cs="Arial CYR"/>
          <w:sz w:val="28"/>
          <w:szCs w:val="28"/>
        </w:rPr>
        <w:t xml:space="preserve">     </w:t>
      </w:r>
      <w:r>
        <w:rPr>
          <w:rFonts w:ascii="Times New Roman" w:eastAsia="Arial CYR" w:hAnsi="Times New Roman" w:cs="Arial CYR"/>
          <w:sz w:val="28"/>
          <w:szCs w:val="28"/>
        </w:rPr>
        <w:t xml:space="preserve"> </w:t>
      </w:r>
      <w:r w:rsidR="00AB58E0">
        <w:rPr>
          <w:rFonts w:ascii="Times New Roman" w:eastAsia="Arial CYR" w:hAnsi="Times New Roman" w:cs="Arial CYR"/>
          <w:sz w:val="28"/>
          <w:szCs w:val="28"/>
        </w:rPr>
        <w:t>З.Н. Кривошеева</w:t>
      </w:r>
    </w:p>
    <w:p w:rsidR="00C8114F" w:rsidRDefault="00C8114F" w:rsidP="00C81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235D" w:rsidRDefault="0031235D"/>
    <w:sectPr w:rsidR="0031235D" w:rsidSect="00B7741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D0" w:rsidRDefault="00D16ED0" w:rsidP="00B77416">
      <w:pPr>
        <w:spacing w:after="0" w:line="240" w:lineRule="auto"/>
      </w:pPr>
      <w:r>
        <w:separator/>
      </w:r>
    </w:p>
  </w:endnote>
  <w:endnote w:type="continuationSeparator" w:id="0">
    <w:p w:rsidR="00D16ED0" w:rsidRDefault="00D16ED0" w:rsidP="00B7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D0" w:rsidRDefault="00D16ED0" w:rsidP="00B77416">
      <w:pPr>
        <w:spacing w:after="0" w:line="240" w:lineRule="auto"/>
      </w:pPr>
      <w:r>
        <w:separator/>
      </w:r>
    </w:p>
  </w:footnote>
  <w:footnote w:type="continuationSeparator" w:id="0">
    <w:p w:rsidR="00D16ED0" w:rsidRDefault="00D16ED0" w:rsidP="00B7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486441"/>
      <w:docPartObj>
        <w:docPartGallery w:val="Page Numbers (Top of Page)"/>
        <w:docPartUnique/>
      </w:docPartObj>
    </w:sdtPr>
    <w:sdtEndPr/>
    <w:sdtContent>
      <w:p w:rsidR="00B77416" w:rsidRDefault="00B774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AB">
          <w:rPr>
            <w:noProof/>
          </w:rPr>
          <w:t>2</w:t>
        </w:r>
        <w:r>
          <w:fldChar w:fldCharType="end"/>
        </w:r>
      </w:p>
    </w:sdtContent>
  </w:sdt>
  <w:p w:rsidR="00B77416" w:rsidRDefault="00B774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23D5"/>
    <w:multiLevelType w:val="hybridMultilevel"/>
    <w:tmpl w:val="2148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F"/>
    <w:rsid w:val="00263956"/>
    <w:rsid w:val="0031235D"/>
    <w:rsid w:val="00372EC8"/>
    <w:rsid w:val="0056651C"/>
    <w:rsid w:val="006E3A07"/>
    <w:rsid w:val="007240AB"/>
    <w:rsid w:val="008A5D81"/>
    <w:rsid w:val="00AB52C1"/>
    <w:rsid w:val="00AB58E0"/>
    <w:rsid w:val="00B77416"/>
    <w:rsid w:val="00C8114F"/>
    <w:rsid w:val="00CA6D39"/>
    <w:rsid w:val="00D16ED0"/>
    <w:rsid w:val="00D9240C"/>
    <w:rsid w:val="00E02080"/>
    <w:rsid w:val="00F46E88"/>
    <w:rsid w:val="00FC2A1A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1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4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41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A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1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4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41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A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0E0A253022947F9452B035AA406A750915A8584688356E1CD4CF5BCE5C7013DFE85464C11210EF7C538FCD9E6E2A7F7615D1C3FC04457ZD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2457</Words>
  <Characters>14005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 Порядок проведения антикоррупционной экспертизы</vt:lpstr>
      <vt:lpstr>    </vt:lpstr>
      <vt:lpstr>    3. Порядок проведения антикоррупционной</vt:lpstr>
    </vt:vector>
  </TitlesOfParts>
  <Company>SPecialiST RePack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Pshehskaya</cp:lastModifiedBy>
  <cp:revision>9</cp:revision>
  <cp:lastPrinted>2022-12-07T11:59:00Z</cp:lastPrinted>
  <dcterms:created xsi:type="dcterms:W3CDTF">2022-10-27T13:15:00Z</dcterms:created>
  <dcterms:modified xsi:type="dcterms:W3CDTF">2022-12-23T06:24:00Z</dcterms:modified>
</cp:coreProperties>
</file>