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C" w:rsidRDefault="001E2E7C" w:rsidP="001E2E7C">
      <w:pPr>
        <w:jc w:val="center"/>
      </w:pPr>
      <w:r>
        <w:t>КРАСНОДАРСКИЙ КРАЙ</w:t>
      </w:r>
    </w:p>
    <w:p w:rsidR="001E2E7C" w:rsidRDefault="001E2E7C" w:rsidP="001E2E7C">
      <w:pPr>
        <w:jc w:val="center"/>
      </w:pPr>
      <w:r>
        <w:t>БЕЛОРЕЧЕНСКИЙ РАЙОН</w:t>
      </w:r>
    </w:p>
    <w:p w:rsidR="001E2E7C" w:rsidRDefault="001E2E7C" w:rsidP="001E2E7C">
      <w:pPr>
        <w:jc w:val="center"/>
      </w:pPr>
      <w:r>
        <w:t>СОВЕТ ПШЕХСКОГО СЕЛЬСКОГО ПОСЕЛЕНИЯ</w:t>
      </w:r>
    </w:p>
    <w:p w:rsidR="001E2E7C" w:rsidRDefault="001E2E7C" w:rsidP="001E2E7C">
      <w:pPr>
        <w:jc w:val="center"/>
      </w:pPr>
      <w:r>
        <w:t>БЕЛОРЕЧЕНСКОГО РАЙОНА</w:t>
      </w:r>
    </w:p>
    <w:p w:rsidR="001E2E7C" w:rsidRDefault="001E2E7C" w:rsidP="001E2E7C">
      <w:pPr>
        <w:jc w:val="center"/>
      </w:pPr>
    </w:p>
    <w:p w:rsidR="001E2E7C" w:rsidRDefault="001E2E7C" w:rsidP="001E2E7C">
      <w:pPr>
        <w:jc w:val="center"/>
      </w:pPr>
      <w:r>
        <w:t>РЕШЕНИЕ</w:t>
      </w:r>
    </w:p>
    <w:p w:rsidR="001E2E7C" w:rsidRDefault="001E2E7C" w:rsidP="001E2E7C">
      <w:pPr>
        <w:jc w:val="center"/>
      </w:pPr>
    </w:p>
    <w:p w:rsidR="001E2E7C" w:rsidRDefault="006620F4" w:rsidP="001E2E7C">
      <w:pPr>
        <w:pStyle w:val="a3"/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апреля 2023 года </w:t>
      </w:r>
      <w:r>
        <w:rPr>
          <w:rFonts w:ascii="Arial" w:hAnsi="Arial" w:cs="Arial"/>
          <w:sz w:val="24"/>
          <w:szCs w:val="24"/>
        </w:rPr>
        <w:tab/>
        <w:t xml:space="preserve">                    № 162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bookmarkStart w:id="0" w:name="_GoBack"/>
      <w:bookmarkEnd w:id="0"/>
      <w:r w:rsidR="001E2E7C">
        <w:rPr>
          <w:rFonts w:ascii="Arial" w:hAnsi="Arial" w:cs="Arial"/>
          <w:sz w:val="24"/>
          <w:szCs w:val="24"/>
        </w:rPr>
        <w:t>ст. Пшехская</w:t>
      </w:r>
    </w:p>
    <w:p w:rsidR="001E2E7C" w:rsidRDefault="001E2E7C" w:rsidP="001E2E7C"/>
    <w:p w:rsidR="001E2E7C" w:rsidRDefault="001E2E7C" w:rsidP="001E2E7C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О внесении изменений в решение Совета</w:t>
      </w:r>
    </w:p>
    <w:p w:rsidR="001E2E7C" w:rsidRDefault="001E2E7C" w:rsidP="001E2E7C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Пшехского сельского поселения Белореченского района от 15 декабря 2022 года № 148 </w:t>
      </w:r>
    </w:p>
    <w:p w:rsidR="001E2E7C" w:rsidRDefault="001E2E7C" w:rsidP="001E2E7C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«О бюджете Пшехского сельского поселения Белореченского района на 2023 год»</w:t>
      </w:r>
    </w:p>
    <w:p w:rsidR="001E2E7C" w:rsidRDefault="001E2E7C" w:rsidP="001E2E7C"/>
    <w:p w:rsidR="001E2E7C" w:rsidRDefault="001E2E7C" w:rsidP="001E2E7C"/>
    <w:p w:rsidR="001E2E7C" w:rsidRDefault="001E2E7C" w:rsidP="001E2E7C">
      <w:pPr>
        <w:rPr>
          <w:rFonts w:eastAsia="Calibri"/>
        </w:rPr>
      </w:pPr>
      <w:r>
        <w:rPr>
          <w:rFonts w:eastAsia="Calibri"/>
        </w:rPr>
        <w:t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 решил</w:t>
      </w:r>
      <w:proofErr w:type="gramStart"/>
      <w:r>
        <w:rPr>
          <w:rFonts w:eastAsia="Calibri"/>
        </w:rPr>
        <w:t xml:space="preserve"> :</w:t>
      </w:r>
      <w:proofErr w:type="gramEnd"/>
    </w:p>
    <w:p w:rsidR="001E2E7C" w:rsidRDefault="001E2E7C" w:rsidP="001E2E7C">
      <w:pPr>
        <w:rPr>
          <w:rFonts w:eastAsia="Calibri"/>
        </w:rPr>
      </w:pPr>
      <w:r>
        <w:rPr>
          <w:rFonts w:eastAsia="Calibri"/>
        </w:rPr>
        <w:t xml:space="preserve">1. Внести в решение Совета Пшехского сельского поселения Белореченского района от 15 декабря 2022 года № 148 «О бюджете Пшехского сельского поселения Белореченского района на 2023 год» следующие изменения: </w:t>
      </w:r>
    </w:p>
    <w:p w:rsidR="001E2E7C" w:rsidRDefault="001E2E7C" w:rsidP="001E2E7C">
      <w:r>
        <w:t>2. Администрации Пшехского сельского поселения произвести передвижение бюджетных ассигнований:</w:t>
      </w:r>
    </w:p>
    <w:p w:rsidR="001E2E7C" w:rsidRDefault="001E2E7C" w:rsidP="001E2E7C">
      <w:r>
        <w:t>2.1. Уменьшить ассигнования:</w:t>
      </w:r>
    </w:p>
    <w:p w:rsidR="001E2E7C" w:rsidRDefault="001E2E7C" w:rsidP="001E2E7C">
      <w:r>
        <w:t>- по коду раздела 05 подраздела 03 «Благоустройство», по коду целевой статьи 68 0 00 10300 «Оплата за уличное освещение и его техническое обслуживание», коду вида расходов 200 «Закупка товаров, работ и услуг для обеспечения государственных (муниципальных) нужд» в сумме 200 000,00 рублей;</w:t>
      </w:r>
    </w:p>
    <w:p w:rsidR="001E2E7C" w:rsidRDefault="001E2E7C" w:rsidP="001E2E7C">
      <w:r>
        <w:t>2.2. Увеличить ассигнования:</w:t>
      </w:r>
    </w:p>
    <w:p w:rsidR="001E2E7C" w:rsidRDefault="001E2E7C" w:rsidP="001E2E7C">
      <w:r>
        <w:t>- по коду раздела 05 подраздела 01 «Жилищное хозяйство», по коду целевой статьи 67 0 00 10410 «Капитальный ремонт муниципального жилого фонда», коду вида расходов 200 «Закупка товаров, работ и услуг для обеспечения государственных (муниципальных) нужд» в сумме 25,80 рублей;</w:t>
      </w:r>
    </w:p>
    <w:p w:rsidR="001E2E7C" w:rsidRDefault="001E2E7C" w:rsidP="001E2E7C">
      <w:r>
        <w:t>- по коду раздела 05 подраздела 02 «Коммунальное хозяйство», по коду целевой статьи 66 0 00 10270 «Мероприятия в области коммунального хозяйства», коду вида расходов 200 «Закупка товаров, работ и услуг для обеспечения государственных (муниципальных) нужд» в сумме 66 300,00 рублей;</w:t>
      </w:r>
    </w:p>
    <w:p w:rsidR="001E2E7C" w:rsidRDefault="001E2E7C" w:rsidP="001E2E7C">
      <w:r>
        <w:t>- по коду раздела 05 подраздела 03 «Благоустройство», по коду целевой статьи 68 0 00 10310 «Организация и содержание мест захоронения», коду вида расходов 800 «Иные бюджетные ассигнования» в сумме 8 928,00 рублей;</w:t>
      </w:r>
    </w:p>
    <w:p w:rsidR="001E2E7C" w:rsidRDefault="001E2E7C" w:rsidP="001E2E7C">
      <w:r>
        <w:t>- по коду раздела 05 подраздела 03 «Благоустройство», по коду целевой статьи 68 0 00 10320 «Прочие мероприятия по благоустройству городских округов и поселений», коду вида расходов 200 «Закупка товаров, работ и услуг для обеспечения государственных (муниципальных) нужд» в сумме 124 746,20 рублей;</w:t>
      </w:r>
    </w:p>
    <w:p w:rsidR="001E2E7C" w:rsidRDefault="001E2E7C" w:rsidP="001E2E7C">
      <w:r>
        <w:t>3. Приложения 3,4,5 изложить в новой редакции (приложения 1,2,3).</w:t>
      </w:r>
    </w:p>
    <w:p w:rsidR="001E2E7C" w:rsidRDefault="001E2E7C" w:rsidP="001E2E7C">
      <w:r>
        <w:t>4. Настоящее решение опубликовать в газете «Огни Кавказа».</w:t>
      </w:r>
    </w:p>
    <w:p w:rsidR="001E2E7C" w:rsidRDefault="001E2E7C" w:rsidP="001E2E7C"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планово-бюджетную комиссию и по вопросам экономического развития и инвестиций Совета Пшехского сельского поселения Белореченского района (Мулина).</w:t>
      </w:r>
    </w:p>
    <w:p w:rsidR="001E2E7C" w:rsidRDefault="001E2E7C" w:rsidP="001E2E7C">
      <w:r>
        <w:t>6. Настоящее решение вступает в силу со дня его опубликования.</w:t>
      </w:r>
    </w:p>
    <w:p w:rsidR="001E2E7C" w:rsidRDefault="001E2E7C" w:rsidP="001E2E7C"/>
    <w:p w:rsidR="001E2E7C" w:rsidRDefault="001E2E7C" w:rsidP="001E2E7C"/>
    <w:p w:rsidR="001E2E7C" w:rsidRDefault="001E2E7C" w:rsidP="001E2E7C"/>
    <w:p w:rsidR="001E2E7C" w:rsidRDefault="001E2E7C" w:rsidP="001E2E7C">
      <w:r>
        <w:t xml:space="preserve">Глава </w:t>
      </w:r>
    </w:p>
    <w:p w:rsidR="001E2E7C" w:rsidRDefault="001E2E7C" w:rsidP="001E2E7C">
      <w:r>
        <w:t>Пшехского сельского поселения</w:t>
      </w:r>
    </w:p>
    <w:p w:rsidR="001E2E7C" w:rsidRDefault="001E2E7C" w:rsidP="001E2E7C">
      <w:r>
        <w:t xml:space="preserve">Белореченского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E2E7C" w:rsidRDefault="001E2E7C" w:rsidP="001E2E7C">
      <w:r>
        <w:t xml:space="preserve">М.В. </w:t>
      </w:r>
      <w:proofErr w:type="spellStart"/>
      <w:r>
        <w:t>Пильгуев</w:t>
      </w:r>
      <w:proofErr w:type="spellEnd"/>
    </w:p>
    <w:p w:rsidR="001E2E7C" w:rsidRDefault="001E2E7C" w:rsidP="001E2E7C"/>
    <w:p w:rsidR="001E2E7C" w:rsidRDefault="001E2E7C" w:rsidP="001E2E7C"/>
    <w:p w:rsidR="001E2E7C" w:rsidRDefault="001E2E7C" w:rsidP="001E2E7C"/>
    <w:p w:rsidR="001E2E7C" w:rsidRDefault="001E2E7C" w:rsidP="001E2E7C">
      <w:r>
        <w:t>Председатель Совета</w:t>
      </w:r>
    </w:p>
    <w:p w:rsidR="001E2E7C" w:rsidRDefault="001E2E7C" w:rsidP="001E2E7C">
      <w:r>
        <w:t>Пшехского сельского поселения</w:t>
      </w:r>
    </w:p>
    <w:p w:rsidR="001E2E7C" w:rsidRDefault="001E2E7C" w:rsidP="001E2E7C">
      <w:r>
        <w:t xml:space="preserve">Белореченского района </w:t>
      </w:r>
    </w:p>
    <w:p w:rsidR="001E2E7C" w:rsidRDefault="001E2E7C" w:rsidP="001E2E7C">
      <w:r>
        <w:t>И.Е. Печкуров</w:t>
      </w:r>
    </w:p>
    <w:p w:rsidR="001E2E7C" w:rsidRDefault="001E2E7C" w:rsidP="001E2E7C"/>
    <w:p w:rsidR="001E2E7C" w:rsidRDefault="001E2E7C" w:rsidP="001E2E7C"/>
    <w:p w:rsidR="001E2E7C" w:rsidRDefault="001E2E7C" w:rsidP="001E2E7C"/>
    <w:p w:rsidR="001E2E7C" w:rsidRDefault="001E2E7C" w:rsidP="001E2E7C">
      <w:r>
        <w:t>Приложение № 1</w:t>
      </w:r>
    </w:p>
    <w:p w:rsidR="001E2E7C" w:rsidRDefault="001E2E7C" w:rsidP="001E2E7C">
      <w:r>
        <w:t>к решению Совета</w:t>
      </w:r>
    </w:p>
    <w:p w:rsidR="001E2E7C" w:rsidRDefault="001E2E7C" w:rsidP="001E2E7C">
      <w:r>
        <w:t>Пшехского сельского поселения</w:t>
      </w:r>
    </w:p>
    <w:p w:rsidR="001E2E7C" w:rsidRDefault="001E2E7C" w:rsidP="001E2E7C">
      <w:r>
        <w:t>Белореченского района</w:t>
      </w:r>
    </w:p>
    <w:p w:rsidR="001E2E7C" w:rsidRDefault="001E2E7C" w:rsidP="001E2E7C">
      <w:r>
        <w:t>от 18 апреля 2023 года № 162</w:t>
      </w:r>
    </w:p>
    <w:p w:rsidR="001E2E7C" w:rsidRDefault="001E2E7C" w:rsidP="001E2E7C"/>
    <w:p w:rsidR="001E2E7C" w:rsidRDefault="001E2E7C" w:rsidP="001E2E7C">
      <w:r>
        <w:t>Приложение № 3</w:t>
      </w:r>
    </w:p>
    <w:p w:rsidR="001E2E7C" w:rsidRDefault="001E2E7C" w:rsidP="001E2E7C">
      <w:r>
        <w:t>к решению Совета</w:t>
      </w:r>
    </w:p>
    <w:p w:rsidR="001E2E7C" w:rsidRDefault="001E2E7C" w:rsidP="001E2E7C">
      <w:r>
        <w:t>Пшехского сельского поселения</w:t>
      </w:r>
    </w:p>
    <w:p w:rsidR="001E2E7C" w:rsidRDefault="001E2E7C" w:rsidP="001E2E7C">
      <w:r>
        <w:t>Белореченского района</w:t>
      </w:r>
    </w:p>
    <w:p w:rsidR="001E2E7C" w:rsidRDefault="001E2E7C" w:rsidP="001E2E7C">
      <w:r>
        <w:t>от 15 декабря 2022 года № 148</w:t>
      </w:r>
    </w:p>
    <w:p w:rsidR="001E2E7C" w:rsidRDefault="001E2E7C" w:rsidP="001E2E7C">
      <w:proofErr w:type="gramStart"/>
      <w:r>
        <w:t>(в редакции решения Совета</w:t>
      </w:r>
      <w:proofErr w:type="gramEnd"/>
    </w:p>
    <w:p w:rsidR="001E2E7C" w:rsidRDefault="001E2E7C" w:rsidP="001E2E7C">
      <w:r>
        <w:t>Пшехского сельского поселения</w:t>
      </w:r>
    </w:p>
    <w:p w:rsidR="001E2E7C" w:rsidRDefault="001E2E7C" w:rsidP="001E2E7C">
      <w:r>
        <w:t>Белореченского района</w:t>
      </w:r>
    </w:p>
    <w:p w:rsidR="001E2E7C" w:rsidRDefault="001E2E7C" w:rsidP="001E2E7C">
      <w:r>
        <w:t>от 18 апреля 2023 года № 162)</w:t>
      </w:r>
    </w:p>
    <w:p w:rsidR="001E2E7C" w:rsidRDefault="001E2E7C" w:rsidP="001E2E7C"/>
    <w:p w:rsidR="001E2E7C" w:rsidRDefault="001E2E7C" w:rsidP="001E2E7C"/>
    <w:p w:rsidR="001E2E7C" w:rsidRDefault="001E2E7C" w:rsidP="001E2E7C">
      <w:pPr>
        <w:jc w:val="center"/>
        <w:rPr>
          <w:b/>
        </w:rPr>
      </w:pPr>
      <w:r>
        <w:rPr>
          <w:b/>
        </w:rPr>
        <w:t>Распределение бюджетных ассигнований бюджета Пшехского сельского поселения Белореченского района по разделам и подразделам классификации расходов бюджетов на 2023 год</w:t>
      </w:r>
    </w:p>
    <w:p w:rsidR="001E2E7C" w:rsidRDefault="001E2E7C" w:rsidP="001E2E7C"/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4"/>
        <w:gridCol w:w="3727"/>
        <w:gridCol w:w="1277"/>
        <w:gridCol w:w="1702"/>
        <w:gridCol w:w="2410"/>
      </w:tblGrid>
      <w:tr w:rsidR="001E2E7C" w:rsidTr="001E2E7C">
        <w:trPr>
          <w:trHeight w:val="45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 xml:space="preserve">Наименование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Коды бюджетной классификации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r>
              <w:t>Сумма</w:t>
            </w:r>
          </w:p>
        </w:tc>
      </w:tr>
      <w:tr w:rsidR="001E2E7C" w:rsidTr="001E2E7C">
        <w:trPr>
          <w:trHeight w:val="44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7C" w:rsidRDefault="001E2E7C">
            <w:pPr>
              <w:ind w:firstLine="0"/>
              <w:jc w:val="left"/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7C" w:rsidRDefault="001E2E7C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Подраздел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7C" w:rsidRDefault="001E2E7C">
            <w:pPr>
              <w:ind w:firstLine="0"/>
              <w:jc w:val="left"/>
            </w:pPr>
          </w:p>
        </w:tc>
      </w:tr>
      <w:tr w:rsidR="001E2E7C" w:rsidTr="001E2E7C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  <w:jc w:val="center"/>
            </w:pPr>
            <w:r>
              <w:t>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</w:t>
            </w:r>
          </w:p>
        </w:tc>
      </w:tr>
      <w:tr w:rsidR="001E2E7C" w:rsidTr="001E2E7C">
        <w:trPr>
          <w:trHeight w:val="20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38 419 150,57</w:t>
            </w:r>
          </w:p>
        </w:tc>
      </w:tr>
      <w:tr w:rsidR="001E2E7C" w:rsidTr="001E2E7C">
        <w:trPr>
          <w:trHeight w:val="34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8 392 800,00</w:t>
            </w:r>
          </w:p>
        </w:tc>
      </w:tr>
      <w:tr w:rsidR="001E2E7C" w:rsidTr="001E2E7C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Функционирование высшего должностного лица субъекта </w:t>
            </w:r>
            <w:r>
              <w:lastRenderedPageBreak/>
              <w:t>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lastRenderedPageBreak/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1 071 300,00</w:t>
            </w:r>
          </w:p>
        </w:tc>
      </w:tr>
      <w:tr w:rsidR="001E2E7C" w:rsidTr="001E2E7C">
        <w:trPr>
          <w:trHeight w:val="1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6 211 500,00</w:t>
            </w:r>
          </w:p>
        </w:tc>
      </w:tr>
      <w:tr w:rsidR="001E2E7C" w:rsidTr="001E2E7C">
        <w:trPr>
          <w:trHeight w:val="21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50 000,00</w:t>
            </w:r>
          </w:p>
        </w:tc>
      </w:tr>
      <w:tr w:rsidR="001E2E7C" w:rsidTr="001E2E7C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1 060 000,00</w:t>
            </w:r>
          </w:p>
        </w:tc>
      </w:tr>
      <w:tr w:rsidR="001E2E7C" w:rsidTr="001E2E7C">
        <w:trPr>
          <w:trHeight w:val="2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707 800,00</w:t>
            </w:r>
          </w:p>
        </w:tc>
      </w:tr>
      <w:tr w:rsidR="001E2E7C" w:rsidTr="001E2E7C">
        <w:trPr>
          <w:trHeight w:val="19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707 800,00</w:t>
            </w:r>
          </w:p>
        </w:tc>
      </w:tr>
      <w:tr w:rsidR="001E2E7C" w:rsidTr="001E2E7C">
        <w:trPr>
          <w:trHeight w:val="7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r>
              <w:t>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370 000,00</w:t>
            </w:r>
          </w:p>
        </w:tc>
      </w:tr>
      <w:tr w:rsidR="001E2E7C" w:rsidTr="001E2E7C">
        <w:trPr>
          <w:trHeight w:val="1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160 000,00</w:t>
            </w:r>
          </w:p>
        </w:tc>
      </w:tr>
      <w:tr w:rsidR="001E2E7C" w:rsidTr="001E2E7C">
        <w:trPr>
          <w:trHeight w:val="90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150 000,00</w:t>
            </w:r>
          </w:p>
        </w:tc>
      </w:tr>
      <w:tr w:rsidR="001E2E7C" w:rsidTr="001E2E7C">
        <w:trPr>
          <w:trHeight w:val="10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2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5 211 692,08</w:t>
            </w:r>
          </w:p>
        </w:tc>
      </w:tr>
      <w:tr w:rsidR="001E2E7C" w:rsidTr="001E2E7C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4 856 692,08</w:t>
            </w:r>
          </w:p>
        </w:tc>
      </w:tr>
      <w:tr w:rsidR="001E2E7C" w:rsidTr="001E2E7C">
        <w:trPr>
          <w:trHeight w:val="38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355 000,00</w:t>
            </w:r>
          </w:p>
        </w:tc>
      </w:tr>
      <w:tr w:rsidR="001E2E7C" w:rsidTr="001E2E7C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r>
              <w:t>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8 096 458,49</w:t>
            </w:r>
          </w:p>
        </w:tc>
      </w:tr>
      <w:tr w:rsidR="001E2E7C" w:rsidTr="001E2E7C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825,80</w:t>
            </w:r>
          </w:p>
        </w:tc>
      </w:tr>
      <w:tr w:rsidR="001E2E7C" w:rsidTr="001E2E7C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8 029 332,69</w:t>
            </w:r>
          </w:p>
        </w:tc>
      </w:tr>
      <w:tr w:rsidR="001E2E7C" w:rsidTr="001E2E7C">
        <w:trPr>
          <w:trHeight w:val="22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7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Молодежная политика, оздоровление, занятость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r>
              <w:t>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15 491 400,00</w:t>
            </w:r>
          </w:p>
        </w:tc>
      </w:tr>
      <w:tr w:rsidR="001E2E7C" w:rsidTr="001E2E7C">
        <w:trPr>
          <w:trHeight w:val="2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15 391 400,00</w:t>
            </w:r>
          </w:p>
        </w:tc>
      </w:tr>
      <w:tr w:rsidR="001E2E7C" w:rsidTr="001E2E7C">
        <w:trPr>
          <w:trHeight w:val="2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100 000,00</w:t>
            </w:r>
          </w:p>
        </w:tc>
      </w:tr>
      <w:tr w:rsidR="001E2E7C" w:rsidTr="001E2E7C">
        <w:trPr>
          <w:trHeight w:val="1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70 000,00</w:t>
            </w:r>
          </w:p>
        </w:tc>
      </w:tr>
      <w:tr w:rsidR="001E2E7C" w:rsidTr="001E2E7C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70 000,00</w:t>
            </w:r>
          </w:p>
        </w:tc>
      </w:tr>
      <w:tr w:rsidR="001E2E7C" w:rsidTr="001E2E7C">
        <w:trPr>
          <w:trHeight w:val="15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r>
              <w:t>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74 000,00</w:t>
            </w:r>
          </w:p>
        </w:tc>
      </w:tr>
      <w:tr w:rsidR="001E2E7C" w:rsidTr="001E2E7C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74 000,00</w:t>
            </w:r>
          </w:p>
        </w:tc>
      </w:tr>
    </w:tbl>
    <w:p w:rsidR="001E2E7C" w:rsidRDefault="001E2E7C" w:rsidP="001E2E7C">
      <w:pPr>
        <w:rPr>
          <w:rFonts w:eastAsia="Calibri"/>
        </w:rPr>
      </w:pPr>
    </w:p>
    <w:p w:rsidR="001E2E7C" w:rsidRDefault="001E2E7C" w:rsidP="001E2E7C"/>
    <w:p w:rsidR="001E2E7C" w:rsidRDefault="001E2E7C" w:rsidP="001E2E7C"/>
    <w:p w:rsidR="001E2E7C" w:rsidRDefault="001E2E7C" w:rsidP="001E2E7C">
      <w:r>
        <w:t xml:space="preserve">Начальник финансового отдела администрации </w:t>
      </w:r>
    </w:p>
    <w:p w:rsidR="001E2E7C" w:rsidRDefault="001E2E7C" w:rsidP="001E2E7C">
      <w:r>
        <w:t xml:space="preserve">Пшехского сельского поселения </w:t>
      </w:r>
    </w:p>
    <w:p w:rsidR="001E2E7C" w:rsidRDefault="001E2E7C" w:rsidP="001E2E7C">
      <w:r>
        <w:t xml:space="preserve">Белореченского района </w:t>
      </w:r>
    </w:p>
    <w:p w:rsidR="001E2E7C" w:rsidRDefault="001E2E7C" w:rsidP="001E2E7C">
      <w:r>
        <w:t>Т.А. Орлова</w:t>
      </w:r>
    </w:p>
    <w:p w:rsidR="001E2E7C" w:rsidRDefault="001E2E7C" w:rsidP="001E2E7C"/>
    <w:p w:rsidR="001E2E7C" w:rsidRDefault="001E2E7C" w:rsidP="001E2E7C"/>
    <w:p w:rsidR="001E2E7C" w:rsidRDefault="001E2E7C" w:rsidP="001E2E7C"/>
    <w:p w:rsidR="001E2E7C" w:rsidRDefault="001E2E7C" w:rsidP="001E2E7C">
      <w:r>
        <w:t>Приложение № 2</w:t>
      </w:r>
    </w:p>
    <w:p w:rsidR="001E2E7C" w:rsidRDefault="001E2E7C" w:rsidP="001E2E7C">
      <w:r>
        <w:t>к решению Совета</w:t>
      </w:r>
    </w:p>
    <w:p w:rsidR="001E2E7C" w:rsidRDefault="001E2E7C" w:rsidP="001E2E7C">
      <w:r>
        <w:t>Пшехского сельского поселения</w:t>
      </w:r>
    </w:p>
    <w:p w:rsidR="001E2E7C" w:rsidRDefault="001E2E7C" w:rsidP="001E2E7C">
      <w:r>
        <w:t>Белореченского района</w:t>
      </w:r>
    </w:p>
    <w:p w:rsidR="001E2E7C" w:rsidRDefault="001E2E7C" w:rsidP="001E2E7C">
      <w:r>
        <w:t>от 18 апреля 2023 года № 162</w:t>
      </w:r>
    </w:p>
    <w:p w:rsidR="001E2E7C" w:rsidRDefault="001E2E7C" w:rsidP="001E2E7C"/>
    <w:p w:rsidR="001E2E7C" w:rsidRDefault="001E2E7C" w:rsidP="001E2E7C">
      <w:r>
        <w:t>Приложение № 4</w:t>
      </w:r>
    </w:p>
    <w:p w:rsidR="001E2E7C" w:rsidRDefault="001E2E7C" w:rsidP="001E2E7C">
      <w:r>
        <w:t>к решению Совета</w:t>
      </w:r>
    </w:p>
    <w:p w:rsidR="001E2E7C" w:rsidRDefault="001E2E7C" w:rsidP="001E2E7C">
      <w:r>
        <w:t>Пшехского сельского поселения</w:t>
      </w:r>
    </w:p>
    <w:p w:rsidR="001E2E7C" w:rsidRDefault="001E2E7C" w:rsidP="001E2E7C">
      <w:r>
        <w:t>Белореченского района</w:t>
      </w:r>
    </w:p>
    <w:p w:rsidR="001E2E7C" w:rsidRDefault="001E2E7C" w:rsidP="001E2E7C">
      <w:r>
        <w:t>от 15 декабря 2022 года № 148</w:t>
      </w:r>
    </w:p>
    <w:p w:rsidR="001E2E7C" w:rsidRDefault="001E2E7C" w:rsidP="001E2E7C">
      <w:proofErr w:type="gramStart"/>
      <w:r>
        <w:t>(в редакции решения Совета</w:t>
      </w:r>
      <w:proofErr w:type="gramEnd"/>
    </w:p>
    <w:p w:rsidR="001E2E7C" w:rsidRDefault="001E2E7C" w:rsidP="001E2E7C">
      <w:r>
        <w:t>Пшехского сельского поселения</w:t>
      </w:r>
    </w:p>
    <w:p w:rsidR="001E2E7C" w:rsidRDefault="001E2E7C" w:rsidP="001E2E7C">
      <w:r>
        <w:t>Белореченского района</w:t>
      </w:r>
    </w:p>
    <w:p w:rsidR="001E2E7C" w:rsidRDefault="001E2E7C" w:rsidP="001E2E7C">
      <w:r>
        <w:t>от 18 апреля 2023 года № 162)</w:t>
      </w:r>
    </w:p>
    <w:p w:rsidR="001E2E7C" w:rsidRDefault="001E2E7C" w:rsidP="001E2E7C"/>
    <w:p w:rsidR="001E2E7C" w:rsidRDefault="001E2E7C" w:rsidP="001E2E7C"/>
    <w:p w:rsidR="001E2E7C" w:rsidRDefault="001E2E7C" w:rsidP="001E2E7C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2023 год</w:t>
      </w:r>
    </w:p>
    <w:p w:rsidR="001E2E7C" w:rsidRDefault="001E2E7C" w:rsidP="001E2E7C">
      <w:pPr>
        <w:rPr>
          <w:rFonts w:eastAsia="Calibri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4"/>
        <w:gridCol w:w="3645"/>
        <w:gridCol w:w="1801"/>
        <w:gridCol w:w="1130"/>
        <w:gridCol w:w="2747"/>
      </w:tblGrid>
      <w:tr w:rsidR="001E2E7C" w:rsidTr="001E2E7C">
        <w:trPr>
          <w:trHeight w:val="5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Наименование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Целевая статья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Вид расхода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r>
              <w:t> Сумма</w:t>
            </w:r>
          </w:p>
        </w:tc>
      </w:tr>
      <w:tr w:rsidR="001E2E7C" w:rsidTr="001E2E7C">
        <w:trPr>
          <w:trHeight w:val="3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r>
              <w:t>5</w:t>
            </w:r>
          </w:p>
        </w:tc>
      </w:tr>
      <w:tr w:rsidR="001E2E7C" w:rsidTr="001E2E7C">
        <w:trPr>
          <w:trHeight w:val="17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ВСЕГО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38 419 150,57</w:t>
            </w:r>
          </w:p>
        </w:tc>
      </w:tr>
      <w:tr w:rsidR="001E2E7C" w:rsidTr="001E2E7C">
        <w:trPr>
          <w:trHeight w:val="58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7 990 600,00</w:t>
            </w:r>
          </w:p>
        </w:tc>
      </w:tr>
      <w:tr w:rsidR="001E2E7C" w:rsidTr="001E2E7C">
        <w:trPr>
          <w:trHeight w:val="33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Обеспечение деятельности лиц, замещающих муниципальные должности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50 1 00 00000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1 071 300,00</w:t>
            </w:r>
          </w:p>
        </w:tc>
      </w:tr>
      <w:tr w:rsidR="001E2E7C" w:rsidTr="001E2E7C">
        <w:trPr>
          <w:trHeight w:val="2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50 1 00 00190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1 071 300,00</w:t>
            </w:r>
          </w:p>
        </w:tc>
      </w:tr>
      <w:tr w:rsidR="001E2E7C" w:rsidTr="001E2E7C">
        <w:trPr>
          <w:trHeight w:val="13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lastRenderedPageBreak/>
              <w:t>50 1 00 00190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1 071 300,00</w:t>
            </w:r>
          </w:p>
        </w:tc>
      </w:tr>
      <w:tr w:rsidR="001E2E7C" w:rsidTr="001E2E7C">
        <w:trPr>
          <w:trHeight w:val="58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pPr>
              <w:ind w:firstLine="0"/>
            </w:pPr>
            <w:r>
              <w:t xml:space="preserve">Обеспечение деятельности муниципальных и </w:t>
            </w:r>
            <w:proofErr w:type="spellStart"/>
            <w:r>
              <w:t>немунициальных</w:t>
            </w:r>
            <w:proofErr w:type="spellEnd"/>
            <w:r>
              <w:t xml:space="preserve"> служащих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6 919 300,00</w:t>
            </w:r>
          </w:p>
        </w:tc>
      </w:tr>
      <w:tr w:rsidR="001E2E7C" w:rsidTr="001E2E7C">
        <w:trPr>
          <w:trHeight w:val="59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6 207 700,00</w:t>
            </w:r>
          </w:p>
        </w:tc>
      </w:tr>
      <w:tr w:rsidR="001E2E7C" w:rsidTr="001E2E7C">
        <w:trPr>
          <w:trHeight w:val="229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5 395 700,00</w:t>
            </w:r>
          </w:p>
        </w:tc>
      </w:tr>
      <w:tr w:rsidR="001E2E7C" w:rsidTr="001E2E7C">
        <w:trPr>
          <w:trHeight w:val="5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732 000,00</w:t>
            </w:r>
          </w:p>
        </w:tc>
      </w:tr>
      <w:tr w:rsidR="001E2E7C" w:rsidTr="001E2E7C">
        <w:trPr>
          <w:trHeight w:val="5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800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80 000,00</w:t>
            </w:r>
          </w:p>
        </w:tc>
      </w:tr>
      <w:tr w:rsidR="001E2E7C" w:rsidTr="001E2E7C">
        <w:trPr>
          <w:trHeight w:val="78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296 600,00</w:t>
            </w:r>
          </w:p>
        </w:tc>
      </w:tr>
      <w:tr w:rsidR="001E2E7C" w:rsidTr="001E2E7C">
        <w:trPr>
          <w:trHeight w:val="210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296 600,00</w:t>
            </w:r>
          </w:p>
        </w:tc>
      </w:tr>
      <w:tr w:rsidR="001E2E7C" w:rsidTr="001E2E7C">
        <w:trPr>
          <w:trHeight w:val="59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3 800,00</w:t>
            </w:r>
          </w:p>
        </w:tc>
      </w:tr>
      <w:tr w:rsidR="001E2E7C" w:rsidTr="001E2E7C">
        <w:trPr>
          <w:trHeight w:val="34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3 800,00</w:t>
            </w:r>
          </w:p>
        </w:tc>
      </w:tr>
      <w:tr w:rsidR="001E2E7C" w:rsidTr="001E2E7C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L1180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411 200,00</w:t>
            </w:r>
          </w:p>
        </w:tc>
      </w:tr>
      <w:tr w:rsidR="001E2E7C" w:rsidTr="001E2E7C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L1180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343 200,00</w:t>
            </w:r>
          </w:p>
        </w:tc>
      </w:tr>
      <w:tr w:rsidR="001E2E7C" w:rsidTr="001E2E7C">
        <w:trPr>
          <w:trHeight w:val="34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L1180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68 000,00</w:t>
            </w:r>
          </w:p>
        </w:tc>
      </w:tr>
      <w:tr w:rsidR="001E2E7C" w:rsidTr="001E2E7C">
        <w:trPr>
          <w:trHeight w:val="36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Мероприятия и ведомственные целевые программы администрации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910 000,00</w:t>
            </w:r>
          </w:p>
        </w:tc>
      </w:tr>
      <w:tr w:rsidR="001E2E7C" w:rsidTr="001E2E7C">
        <w:trPr>
          <w:trHeight w:val="7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E7C" w:rsidRDefault="001E2E7C">
            <w:pPr>
              <w:ind w:firstLine="0"/>
            </w:pPr>
            <w:r>
              <w:t>ВЦП "Повышение информированности населения о деятельности органов власти"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51 2 00 00000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250 000,00</w:t>
            </w:r>
          </w:p>
        </w:tc>
      </w:tr>
      <w:tr w:rsidR="001E2E7C" w:rsidTr="001E2E7C">
        <w:trPr>
          <w:trHeight w:val="8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51 2 00 10560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250 000,00</w:t>
            </w:r>
          </w:p>
        </w:tc>
      </w:tr>
      <w:tr w:rsidR="001E2E7C" w:rsidTr="001E2E7C">
        <w:trPr>
          <w:trHeight w:val="56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51 2 00 10560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250 000,00</w:t>
            </w:r>
          </w:p>
        </w:tc>
      </w:tr>
      <w:tr w:rsidR="001E2E7C" w:rsidTr="001E2E7C">
        <w:trPr>
          <w:trHeight w:val="42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Обеспечение безопасности населения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370 000,00</w:t>
            </w:r>
          </w:p>
        </w:tc>
      </w:tr>
      <w:tr w:rsidR="001E2E7C" w:rsidTr="001E2E7C">
        <w:trPr>
          <w:trHeight w:val="43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ВЦП "Обеспечение безопасности населения"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4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51 3 00 10210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6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51 3 00 10210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160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pPr>
              <w:ind w:firstLine="0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51 3 02 00000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310 000,00</w:t>
            </w:r>
          </w:p>
        </w:tc>
      </w:tr>
      <w:tr w:rsidR="001E2E7C" w:rsidTr="001E2E7C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Мероприятия по предупреждению и ликвидации чрезвычайных ситуаций, стихийных бедствий и их последствий, </w:t>
            </w:r>
            <w:r>
              <w:lastRenderedPageBreak/>
              <w:t>выполняемые в рамках специальных решений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lastRenderedPageBreak/>
              <w:t>51 3 02 10010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160 000,00</w:t>
            </w:r>
          </w:p>
        </w:tc>
      </w:tr>
      <w:tr w:rsidR="001E2E7C" w:rsidTr="001E2E7C">
        <w:trPr>
          <w:trHeight w:val="43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51 3 02 10010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160 000,00</w:t>
            </w:r>
          </w:p>
        </w:tc>
      </w:tr>
      <w:tr w:rsidR="001E2E7C" w:rsidTr="001E2E7C">
        <w:trPr>
          <w:trHeight w:val="16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Обеспечение мер пожарной безопасности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51 3 02 10200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150 000,00</w:t>
            </w:r>
          </w:p>
        </w:tc>
      </w:tr>
      <w:tr w:rsidR="001E2E7C" w:rsidTr="001E2E7C">
        <w:trPr>
          <w:trHeight w:val="31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51 3 02 10200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150 000,00</w:t>
            </w:r>
          </w:p>
        </w:tc>
      </w:tr>
      <w:tr w:rsidR="001E2E7C" w:rsidTr="001E2E7C">
        <w:trPr>
          <w:trHeight w:val="33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51 7 00 00000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50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51 7 00 10400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38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51 7 00 10400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7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Развитие территориального общественного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51 8 00 00000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13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51 8 00 10450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29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ВЦП "Информатизация и лицензирование программного обеспечения"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51 9 00 10780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225 000,00</w:t>
            </w:r>
          </w:p>
        </w:tc>
      </w:tr>
      <w:tr w:rsidR="001E2E7C" w:rsidTr="001E2E7C">
        <w:trPr>
          <w:trHeight w:val="4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51 9 00 10780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225 000,00</w:t>
            </w:r>
          </w:p>
        </w:tc>
      </w:tr>
      <w:tr w:rsidR="001E2E7C" w:rsidTr="001E2E7C">
        <w:trPr>
          <w:trHeight w:val="18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Мероприятия в области молодежной политики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53 0 00 00000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31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Мероприятия в области молодежной политики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53 2 00 00000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33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53 2 00 10350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34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Социальное обеспечение и иные выплаты гражданам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54 0 00 00000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70 000,00</w:t>
            </w:r>
          </w:p>
        </w:tc>
      </w:tr>
      <w:tr w:rsidR="001E2E7C" w:rsidTr="001E2E7C">
        <w:trPr>
          <w:trHeight w:val="20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54 0 00 00000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70 000,00</w:t>
            </w:r>
          </w:p>
        </w:tc>
      </w:tr>
      <w:tr w:rsidR="001E2E7C" w:rsidTr="001E2E7C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О выплате пенсий за выслугу </w:t>
            </w:r>
            <w:r>
              <w:lastRenderedPageBreak/>
              <w:t>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lastRenderedPageBreak/>
              <w:t>54 0 00 10620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70 000,00</w:t>
            </w:r>
          </w:p>
        </w:tc>
      </w:tr>
      <w:tr w:rsidR="001E2E7C" w:rsidTr="001E2E7C">
        <w:trPr>
          <w:trHeight w:val="1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54 0 01 10620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70 000,00</w:t>
            </w:r>
          </w:p>
        </w:tc>
      </w:tr>
      <w:tr w:rsidR="001E2E7C" w:rsidTr="001E2E7C">
        <w:trPr>
          <w:trHeight w:val="3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Материальные затраты главных распорядителей бюджетных средств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56 0 00 00000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510 000,00</w:t>
            </w:r>
          </w:p>
        </w:tc>
      </w:tr>
      <w:tr w:rsidR="001E2E7C" w:rsidTr="001E2E7C">
        <w:trPr>
          <w:trHeight w:val="32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Материальные затраты главных распорядителей бюджетных средств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56 0 00 10030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510 000,00</w:t>
            </w:r>
          </w:p>
        </w:tc>
      </w:tr>
      <w:tr w:rsidR="001E2E7C" w:rsidTr="001E2E7C">
        <w:trPr>
          <w:trHeight w:val="33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56 0 00 10030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510 000,00</w:t>
            </w:r>
          </w:p>
        </w:tc>
      </w:tr>
      <w:tr w:rsidR="001E2E7C" w:rsidTr="001E2E7C">
        <w:trPr>
          <w:trHeight w:val="22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Клубы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15 491 400,00</w:t>
            </w:r>
          </w:p>
        </w:tc>
      </w:tr>
      <w:tr w:rsidR="001E2E7C" w:rsidTr="001E2E7C">
        <w:trPr>
          <w:trHeight w:val="10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59 2 00 00000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10 846 600,00</w:t>
            </w:r>
          </w:p>
        </w:tc>
      </w:tr>
      <w:tr w:rsidR="001E2E7C" w:rsidTr="001E2E7C">
        <w:trPr>
          <w:trHeight w:val="52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59 2 00 00590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10 846 600,00</w:t>
            </w:r>
          </w:p>
        </w:tc>
      </w:tr>
      <w:tr w:rsidR="001E2E7C" w:rsidTr="001E2E7C">
        <w:trPr>
          <w:trHeight w:val="24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Услуги библиотек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59 3 00 00000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4 544 800,00</w:t>
            </w:r>
          </w:p>
        </w:tc>
      </w:tr>
      <w:tr w:rsidR="001E2E7C" w:rsidTr="001E2E7C">
        <w:trPr>
          <w:trHeight w:val="67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59 3 00 00590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4 544 800,00</w:t>
            </w:r>
          </w:p>
        </w:tc>
      </w:tr>
      <w:tr w:rsidR="001E2E7C" w:rsidTr="001E2E7C">
        <w:trPr>
          <w:trHeight w:val="40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59 3 00 00590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4 544 800,00</w:t>
            </w:r>
          </w:p>
        </w:tc>
      </w:tr>
      <w:tr w:rsidR="001E2E7C" w:rsidTr="001E2E7C">
        <w:trPr>
          <w:trHeight w:val="29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Охрана и сохранение объектов культурного наследия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59 5 00 00000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100 000,00</w:t>
            </w:r>
          </w:p>
        </w:tc>
      </w:tr>
      <w:tr w:rsidR="001E2E7C" w:rsidTr="001E2E7C">
        <w:trPr>
          <w:trHeight w:val="16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Охрана и сохранение объектов культурного наследия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59 5 00 10370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100 000,00</w:t>
            </w:r>
          </w:p>
        </w:tc>
      </w:tr>
      <w:tr w:rsidR="001E2E7C" w:rsidTr="001E2E7C">
        <w:trPr>
          <w:trHeight w:val="46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59 5 00 10370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100 000,00</w:t>
            </w:r>
          </w:p>
        </w:tc>
      </w:tr>
      <w:tr w:rsidR="001E2E7C" w:rsidTr="001E2E7C">
        <w:trPr>
          <w:trHeight w:val="34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МП "Развитие физической культуры и спорта"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61 0 00 00000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74 000,00</w:t>
            </w:r>
          </w:p>
        </w:tc>
      </w:tr>
      <w:tr w:rsidR="001E2E7C" w:rsidTr="001E2E7C">
        <w:trPr>
          <w:trHeight w:val="34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Мероприятия в области спорта и физической культуры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61 0 02 00000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74 000,00</w:t>
            </w:r>
          </w:p>
        </w:tc>
      </w:tr>
      <w:tr w:rsidR="001E2E7C" w:rsidTr="001E2E7C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Мероприятия в области </w:t>
            </w:r>
            <w:r>
              <w:lastRenderedPageBreak/>
              <w:t>спорта и физической культуры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lastRenderedPageBreak/>
              <w:t>61 0 02 10160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74 000,00</w:t>
            </w:r>
          </w:p>
        </w:tc>
      </w:tr>
      <w:tr w:rsidR="001E2E7C" w:rsidTr="001E2E7C">
        <w:trPr>
          <w:trHeight w:val="43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61 0 02 10160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50 000,00</w:t>
            </w:r>
          </w:p>
        </w:tc>
      </w:tr>
      <w:tr w:rsidR="001E2E7C" w:rsidTr="001E2E7C">
        <w:trPr>
          <w:trHeight w:val="34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61 0 02 10160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24 000,00</w:t>
            </w:r>
          </w:p>
        </w:tc>
      </w:tr>
      <w:tr w:rsidR="001E2E7C" w:rsidTr="001E2E7C">
        <w:trPr>
          <w:trHeight w:val="35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64 0 00 00000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4 856 692,08</w:t>
            </w:r>
          </w:p>
        </w:tc>
      </w:tr>
      <w:tr w:rsidR="001E2E7C" w:rsidTr="001E2E7C">
        <w:trPr>
          <w:trHeight w:val="22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E7C" w:rsidRDefault="001E2E7C">
            <w:pPr>
              <w:ind w:firstLine="0"/>
            </w:pPr>
            <w: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64 0 00 10250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4 856 692,08</w:t>
            </w:r>
          </w:p>
        </w:tc>
      </w:tr>
      <w:tr w:rsidR="001E2E7C" w:rsidTr="001E2E7C">
        <w:trPr>
          <w:trHeight w:val="46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64 0 00 10250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4 856 692,08</w:t>
            </w:r>
          </w:p>
        </w:tc>
      </w:tr>
      <w:tr w:rsidR="001E2E7C" w:rsidTr="001E2E7C">
        <w:trPr>
          <w:trHeight w:val="3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Организация в границах поселений электро-, тепл</w:t>
            </w:r>
            <w:proofErr w:type="gramStart"/>
            <w:r>
              <w:t>о-</w:t>
            </w:r>
            <w:proofErr w:type="gramEnd"/>
            <w:r>
              <w:t xml:space="preserve">, газо- и водоснабжения населения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66 0 00 00000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66 300,00</w:t>
            </w:r>
          </w:p>
        </w:tc>
      </w:tr>
      <w:tr w:rsidR="001E2E7C" w:rsidTr="001E2E7C">
        <w:trPr>
          <w:trHeight w:val="22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Мероприятия в области коммунального хозяйства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66 0 00 10270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66 300,00</w:t>
            </w:r>
          </w:p>
        </w:tc>
      </w:tr>
      <w:tr w:rsidR="001E2E7C" w:rsidTr="001E2E7C">
        <w:trPr>
          <w:trHeight w:val="50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66 0 00 10270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66 300,00</w:t>
            </w:r>
          </w:p>
        </w:tc>
      </w:tr>
      <w:tr w:rsidR="001E2E7C" w:rsidTr="001E2E7C">
        <w:trPr>
          <w:trHeight w:val="39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Развитие жилищного хозяйства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67 0 00 00000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825,80</w:t>
            </w:r>
          </w:p>
        </w:tc>
      </w:tr>
      <w:tr w:rsidR="001E2E7C" w:rsidTr="001E2E7C">
        <w:trPr>
          <w:trHeight w:val="7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Капитальный ремонт муниципального жилого фонда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67 0 00 10410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825,80</w:t>
            </w:r>
          </w:p>
        </w:tc>
      </w:tr>
      <w:tr w:rsidR="001E2E7C" w:rsidTr="001E2E7C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lastRenderedPageBreak/>
              <w:t>67 0 00 10410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825,80</w:t>
            </w:r>
          </w:p>
        </w:tc>
      </w:tr>
      <w:tr w:rsidR="001E2E7C" w:rsidTr="001E2E7C">
        <w:trPr>
          <w:trHeight w:val="29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Благоустройство территории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1 607 657,81</w:t>
            </w:r>
          </w:p>
        </w:tc>
      </w:tr>
      <w:tr w:rsidR="001E2E7C" w:rsidTr="001E2E7C">
        <w:trPr>
          <w:trHeight w:val="12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 xml:space="preserve">ужд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523 100,00</w:t>
            </w:r>
          </w:p>
        </w:tc>
      </w:tr>
      <w:tr w:rsidR="001E2E7C" w:rsidTr="001E2E7C">
        <w:trPr>
          <w:trHeight w:val="28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183 428,00</w:t>
            </w:r>
          </w:p>
        </w:tc>
      </w:tr>
      <w:tr w:rsidR="001E2E7C" w:rsidTr="001E2E7C">
        <w:trPr>
          <w:trHeight w:val="29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 xml:space="preserve">ужд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166 646,00</w:t>
            </w:r>
          </w:p>
        </w:tc>
      </w:tr>
      <w:tr w:rsidR="001E2E7C" w:rsidTr="001E2E7C">
        <w:trPr>
          <w:trHeight w:val="30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800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16 782,00</w:t>
            </w:r>
          </w:p>
        </w:tc>
      </w:tr>
      <w:tr w:rsidR="001E2E7C" w:rsidTr="001E2E7C">
        <w:trPr>
          <w:trHeight w:val="3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816 129,81</w:t>
            </w:r>
          </w:p>
        </w:tc>
      </w:tr>
      <w:tr w:rsidR="001E2E7C" w:rsidTr="001E2E7C">
        <w:trPr>
          <w:trHeight w:val="32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816 129,81</w:t>
            </w:r>
          </w:p>
        </w:tc>
      </w:tr>
      <w:tr w:rsidR="001E2E7C" w:rsidTr="001E2E7C">
        <w:trPr>
          <w:trHeight w:val="21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Озеленение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85 000,00</w:t>
            </w:r>
          </w:p>
        </w:tc>
      </w:tr>
      <w:tr w:rsidR="001E2E7C" w:rsidTr="001E2E7C">
        <w:trPr>
          <w:trHeight w:val="3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85 000,00</w:t>
            </w:r>
          </w:p>
        </w:tc>
      </w:tr>
      <w:tr w:rsidR="001E2E7C" w:rsidTr="001E2E7C">
        <w:trPr>
          <w:trHeight w:val="50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99 0 00 00000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6 836 674,88</w:t>
            </w:r>
          </w:p>
        </w:tc>
      </w:tr>
      <w:tr w:rsidR="001E2E7C" w:rsidTr="001E2E7C">
        <w:trPr>
          <w:trHeight w:val="24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Дотации на поддержку местных инициатив по итогам краевого конкурса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99 0 00 10110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15 000,00</w:t>
            </w:r>
          </w:p>
        </w:tc>
      </w:tr>
      <w:tr w:rsidR="001E2E7C" w:rsidTr="001E2E7C">
        <w:trPr>
          <w:trHeight w:val="39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99 0 00 10110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15 000,00</w:t>
            </w:r>
          </w:p>
        </w:tc>
      </w:tr>
      <w:tr w:rsidR="001E2E7C" w:rsidTr="001E2E7C">
        <w:trPr>
          <w:trHeight w:val="42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Дотации на поддержку местных инициатив по итогам краевого конкурса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99 0 00 62950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6 421 674,88</w:t>
            </w:r>
          </w:p>
        </w:tc>
      </w:tr>
      <w:tr w:rsidR="001E2E7C" w:rsidTr="001E2E7C">
        <w:trPr>
          <w:trHeight w:val="43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99 0 00 62950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6 421 674,88</w:t>
            </w:r>
          </w:p>
        </w:tc>
      </w:tr>
      <w:tr w:rsidR="001E2E7C" w:rsidTr="001E2E7C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Резервные фонды администрации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99 3 00 20590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50 000,00</w:t>
            </w:r>
          </w:p>
        </w:tc>
      </w:tr>
      <w:tr w:rsidR="001E2E7C" w:rsidTr="001E2E7C">
        <w:trPr>
          <w:trHeight w:val="30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99 3 00 20590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800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50 000,00</w:t>
            </w:r>
          </w:p>
        </w:tc>
      </w:tr>
      <w:tr w:rsidR="001E2E7C" w:rsidTr="001E2E7C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Непрограммные мероприятия в области архитектуры и управления муниципальным </w:t>
            </w:r>
            <w:r>
              <w:lastRenderedPageBreak/>
              <w:t>имуществом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lastRenderedPageBreak/>
              <w:t>99 6 00 00000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300 000,00</w:t>
            </w:r>
          </w:p>
        </w:tc>
      </w:tr>
      <w:tr w:rsidR="001E2E7C" w:rsidTr="001E2E7C">
        <w:trPr>
          <w:trHeight w:val="41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Мероприятия по землеустройству и землепользованию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99 6 00 10240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350 000,00</w:t>
            </w:r>
          </w:p>
        </w:tc>
      </w:tr>
      <w:tr w:rsidR="001E2E7C" w:rsidTr="001E2E7C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99 6 00 10240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350 000,00</w:t>
            </w:r>
          </w:p>
        </w:tc>
      </w:tr>
    </w:tbl>
    <w:p w:rsidR="001E2E7C" w:rsidRDefault="001E2E7C" w:rsidP="001E2E7C">
      <w:pPr>
        <w:rPr>
          <w:rFonts w:eastAsia="Calibri"/>
        </w:rPr>
      </w:pPr>
    </w:p>
    <w:p w:rsidR="001E2E7C" w:rsidRDefault="001E2E7C" w:rsidP="001E2E7C">
      <w:pPr>
        <w:rPr>
          <w:rFonts w:eastAsia="Calibri"/>
        </w:rPr>
      </w:pPr>
    </w:p>
    <w:p w:rsidR="001E2E7C" w:rsidRDefault="001E2E7C" w:rsidP="001E2E7C">
      <w:pPr>
        <w:rPr>
          <w:rFonts w:eastAsia="Calibri"/>
        </w:rPr>
      </w:pPr>
    </w:p>
    <w:p w:rsidR="001E2E7C" w:rsidRDefault="001E2E7C" w:rsidP="001E2E7C">
      <w:r>
        <w:t xml:space="preserve">Начальник финансового отдела администрации </w:t>
      </w:r>
    </w:p>
    <w:p w:rsidR="001E2E7C" w:rsidRDefault="001E2E7C" w:rsidP="001E2E7C">
      <w:r>
        <w:t xml:space="preserve">Пшехского сельского поселения </w:t>
      </w:r>
    </w:p>
    <w:p w:rsidR="001E2E7C" w:rsidRDefault="001E2E7C" w:rsidP="001E2E7C">
      <w:r>
        <w:t xml:space="preserve">Белореченского района </w:t>
      </w:r>
    </w:p>
    <w:p w:rsidR="001E2E7C" w:rsidRDefault="001E2E7C" w:rsidP="001E2E7C">
      <w:r>
        <w:t>Т.А. Орлова</w:t>
      </w:r>
    </w:p>
    <w:p w:rsidR="001E2E7C" w:rsidRDefault="001E2E7C" w:rsidP="001E2E7C"/>
    <w:p w:rsidR="001E2E7C" w:rsidRDefault="001E2E7C" w:rsidP="001E2E7C"/>
    <w:p w:rsidR="001E2E7C" w:rsidRDefault="001E2E7C" w:rsidP="001E2E7C"/>
    <w:p w:rsidR="001E2E7C" w:rsidRDefault="001E2E7C" w:rsidP="001E2E7C">
      <w:r>
        <w:t>Приложение № 3</w:t>
      </w:r>
    </w:p>
    <w:p w:rsidR="001E2E7C" w:rsidRDefault="001E2E7C" w:rsidP="001E2E7C">
      <w:r>
        <w:t>к решению Совета</w:t>
      </w:r>
    </w:p>
    <w:p w:rsidR="001E2E7C" w:rsidRDefault="001E2E7C" w:rsidP="001E2E7C">
      <w:r>
        <w:t>Пшехского сельского поселения</w:t>
      </w:r>
    </w:p>
    <w:p w:rsidR="001E2E7C" w:rsidRDefault="001E2E7C" w:rsidP="001E2E7C">
      <w:r>
        <w:t>Белореченского района</w:t>
      </w:r>
    </w:p>
    <w:p w:rsidR="001E2E7C" w:rsidRDefault="001E2E7C" w:rsidP="001E2E7C">
      <w:r>
        <w:t>от 18 апреля 2023 года № 162</w:t>
      </w:r>
    </w:p>
    <w:p w:rsidR="001E2E7C" w:rsidRDefault="001E2E7C" w:rsidP="001E2E7C"/>
    <w:p w:rsidR="001E2E7C" w:rsidRDefault="001E2E7C" w:rsidP="001E2E7C">
      <w:r>
        <w:t>Приложение № 5</w:t>
      </w:r>
    </w:p>
    <w:p w:rsidR="001E2E7C" w:rsidRDefault="001E2E7C" w:rsidP="001E2E7C">
      <w:r>
        <w:t>к решению Совета</w:t>
      </w:r>
    </w:p>
    <w:p w:rsidR="001E2E7C" w:rsidRDefault="001E2E7C" w:rsidP="001E2E7C">
      <w:r>
        <w:t>Пшехского сельского поселения</w:t>
      </w:r>
    </w:p>
    <w:p w:rsidR="001E2E7C" w:rsidRDefault="001E2E7C" w:rsidP="001E2E7C">
      <w:r>
        <w:t>Белореченского района</w:t>
      </w:r>
    </w:p>
    <w:p w:rsidR="001E2E7C" w:rsidRDefault="001E2E7C" w:rsidP="001E2E7C">
      <w:r>
        <w:t>от 15 декабря 2022 года № 148</w:t>
      </w:r>
    </w:p>
    <w:p w:rsidR="001E2E7C" w:rsidRDefault="001E2E7C" w:rsidP="001E2E7C">
      <w:proofErr w:type="gramStart"/>
      <w:r>
        <w:t>(в редакции решения Совета</w:t>
      </w:r>
      <w:proofErr w:type="gramEnd"/>
    </w:p>
    <w:p w:rsidR="001E2E7C" w:rsidRDefault="001E2E7C" w:rsidP="001E2E7C">
      <w:r>
        <w:t>Пшехского сельского поселения</w:t>
      </w:r>
    </w:p>
    <w:p w:rsidR="001E2E7C" w:rsidRDefault="001E2E7C" w:rsidP="001E2E7C">
      <w:r>
        <w:t>Белореченского района</w:t>
      </w:r>
    </w:p>
    <w:p w:rsidR="001E2E7C" w:rsidRDefault="001E2E7C" w:rsidP="001E2E7C">
      <w:r>
        <w:t>от 18 апреля 2023 года № 162)</w:t>
      </w:r>
    </w:p>
    <w:p w:rsidR="001E2E7C" w:rsidRDefault="001E2E7C" w:rsidP="001E2E7C"/>
    <w:p w:rsidR="001E2E7C" w:rsidRDefault="001E2E7C" w:rsidP="001E2E7C"/>
    <w:p w:rsidR="001E2E7C" w:rsidRDefault="001E2E7C" w:rsidP="001E2E7C">
      <w:pPr>
        <w:jc w:val="center"/>
        <w:rPr>
          <w:b/>
        </w:rPr>
      </w:pPr>
      <w:r>
        <w:rPr>
          <w:b/>
        </w:rPr>
        <w:t>Ведомственная структура расходов бюджета Пшехского сельского поселения Белореченского района на 2023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1E2E7C" w:rsidRDefault="001E2E7C" w:rsidP="001E2E7C">
      <w:pPr>
        <w:rPr>
          <w:rFonts w:eastAsia="Calibri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1777"/>
        <w:gridCol w:w="1419"/>
        <w:gridCol w:w="853"/>
        <w:gridCol w:w="1133"/>
        <w:gridCol w:w="1318"/>
        <w:gridCol w:w="813"/>
        <w:gridCol w:w="1841"/>
      </w:tblGrid>
      <w:tr w:rsidR="001E2E7C" w:rsidTr="001E2E7C">
        <w:trPr>
          <w:trHeight w:val="401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Коды бюджетной классификации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r>
              <w:t>Сумма</w:t>
            </w:r>
          </w:p>
        </w:tc>
      </w:tr>
      <w:tr w:rsidR="001E2E7C" w:rsidTr="001E2E7C">
        <w:trPr>
          <w:trHeight w:val="551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C" w:rsidRDefault="001E2E7C">
            <w:pPr>
              <w:ind w:firstLine="0"/>
              <w:jc w:val="left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C" w:rsidRDefault="001E2E7C">
            <w:pPr>
              <w:ind w:firstLine="0"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Вед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Раздел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Подраздел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Целевая статья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</w:pPr>
            <w:r>
              <w:t>Вид расхода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C" w:rsidRDefault="001E2E7C">
            <w:pPr>
              <w:ind w:firstLine="0"/>
              <w:jc w:val="left"/>
            </w:pPr>
          </w:p>
        </w:tc>
      </w:tr>
      <w:tr w:rsidR="001E2E7C" w:rsidTr="001E2E7C">
        <w:trPr>
          <w:trHeight w:val="3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r>
              <w:t>8</w:t>
            </w:r>
          </w:p>
        </w:tc>
      </w:tr>
      <w:tr w:rsidR="001E2E7C" w:rsidTr="001E2E7C">
        <w:trPr>
          <w:trHeight w:val="6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</w:pPr>
            <w:r>
              <w:t>38 419 150,57</w:t>
            </w:r>
          </w:p>
        </w:tc>
      </w:tr>
      <w:tr w:rsidR="001E2E7C" w:rsidTr="001E2E7C">
        <w:trPr>
          <w:trHeight w:val="34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8 392 800,00</w:t>
            </w:r>
          </w:p>
        </w:tc>
      </w:tr>
      <w:tr w:rsidR="001E2E7C" w:rsidTr="001E2E7C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Функционирование </w:t>
            </w:r>
            <w: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1 071 300,00</w:t>
            </w:r>
          </w:p>
        </w:tc>
      </w:tr>
      <w:tr w:rsidR="001E2E7C" w:rsidTr="001E2E7C">
        <w:trPr>
          <w:trHeight w:val="75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МП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1 071 300,00</w:t>
            </w:r>
          </w:p>
        </w:tc>
      </w:tr>
      <w:tr w:rsidR="001E2E7C" w:rsidTr="001E2E7C">
        <w:trPr>
          <w:trHeight w:val="19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Обеспечение деятельности лиц, замещающих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50 1 00 00000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1 071 300,00</w:t>
            </w:r>
          </w:p>
        </w:tc>
      </w:tr>
      <w:tr w:rsidR="001E2E7C" w:rsidTr="001E2E7C">
        <w:trPr>
          <w:trHeight w:val="12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50 1 00 00190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1 071 300,00</w:t>
            </w:r>
          </w:p>
        </w:tc>
      </w:tr>
      <w:tr w:rsidR="001E2E7C" w:rsidTr="001E2E7C">
        <w:trPr>
          <w:trHeight w:val="35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50 1 00 00190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1 071 300,00</w:t>
            </w:r>
          </w:p>
        </w:tc>
      </w:tr>
      <w:tr w:rsidR="001E2E7C" w:rsidTr="001E2E7C">
        <w:trPr>
          <w:trHeight w:val="169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6 211 500,00</w:t>
            </w:r>
          </w:p>
        </w:tc>
      </w:tr>
      <w:tr w:rsidR="001E2E7C" w:rsidTr="001E2E7C">
        <w:trPr>
          <w:trHeight w:val="17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МП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6 211 500,00</w:t>
            </w:r>
          </w:p>
        </w:tc>
      </w:tr>
      <w:tr w:rsidR="001E2E7C" w:rsidTr="001E2E7C">
        <w:trPr>
          <w:trHeight w:val="20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Обеспечение деятельности муниципальных и </w:t>
            </w:r>
            <w:proofErr w:type="spellStart"/>
            <w:r>
              <w:t>немунициальных</w:t>
            </w:r>
            <w:proofErr w:type="spellEnd"/>
            <w:r>
              <w:t xml:space="preserve">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6 207 700,00</w:t>
            </w:r>
          </w:p>
        </w:tc>
      </w:tr>
      <w:tr w:rsidR="001E2E7C" w:rsidTr="001E2E7C">
        <w:trPr>
          <w:trHeight w:val="13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6 207 700,00</w:t>
            </w:r>
          </w:p>
        </w:tc>
      </w:tr>
      <w:tr w:rsidR="001E2E7C" w:rsidTr="001E2E7C">
        <w:trPr>
          <w:trHeight w:val="46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50 2 00 00190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5 395 700,00</w:t>
            </w:r>
          </w:p>
        </w:tc>
      </w:tr>
      <w:tr w:rsidR="001E2E7C" w:rsidTr="001E2E7C">
        <w:trPr>
          <w:trHeight w:val="17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732 000,00</w:t>
            </w:r>
          </w:p>
        </w:tc>
      </w:tr>
      <w:tr w:rsidR="001E2E7C" w:rsidTr="001E2E7C">
        <w:trPr>
          <w:trHeight w:val="7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80 000,00</w:t>
            </w:r>
          </w:p>
        </w:tc>
      </w:tr>
      <w:tr w:rsidR="001E2E7C" w:rsidTr="001E2E7C">
        <w:trPr>
          <w:trHeight w:val="20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Обеспечение деятельности муниципальных и </w:t>
            </w:r>
            <w:proofErr w:type="spellStart"/>
            <w:r>
              <w:t>немунициальных</w:t>
            </w:r>
            <w:proofErr w:type="spellEnd"/>
            <w:r>
              <w:t xml:space="preserve">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3 800,00</w:t>
            </w:r>
          </w:p>
        </w:tc>
      </w:tr>
      <w:tr w:rsidR="001E2E7C" w:rsidTr="001E2E7C">
        <w:trPr>
          <w:trHeight w:val="32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50 2 00 60190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3 800,00</w:t>
            </w:r>
          </w:p>
        </w:tc>
      </w:tr>
      <w:tr w:rsidR="001E2E7C" w:rsidTr="001E2E7C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50 2 00 60190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3 800,00</w:t>
            </w:r>
          </w:p>
        </w:tc>
      </w:tr>
      <w:tr w:rsidR="001E2E7C" w:rsidTr="001E2E7C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50 000,00</w:t>
            </w:r>
          </w:p>
        </w:tc>
      </w:tr>
      <w:tr w:rsidR="001E2E7C" w:rsidTr="001E2E7C">
        <w:trPr>
          <w:trHeight w:val="17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50 000,00</w:t>
            </w:r>
          </w:p>
        </w:tc>
      </w:tr>
      <w:tr w:rsidR="001E2E7C" w:rsidTr="001E2E7C">
        <w:trPr>
          <w:trHeight w:val="6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Финансовое обеспечение непредвиденных расходов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99 3 00 00000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50 000,00</w:t>
            </w:r>
          </w:p>
        </w:tc>
      </w:tr>
      <w:tr w:rsidR="001E2E7C" w:rsidTr="001E2E7C">
        <w:trPr>
          <w:trHeight w:val="7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Резервные фонды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99 3 00 20590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50 000,00</w:t>
            </w:r>
          </w:p>
        </w:tc>
      </w:tr>
      <w:tr w:rsidR="001E2E7C" w:rsidTr="001E2E7C">
        <w:trPr>
          <w:trHeight w:val="7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99 3 00 20590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50 000,00</w:t>
            </w:r>
          </w:p>
        </w:tc>
      </w:tr>
      <w:tr w:rsidR="001E2E7C" w:rsidTr="001E2E7C">
        <w:trPr>
          <w:trHeight w:val="59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1 060 000,00</w:t>
            </w:r>
          </w:p>
        </w:tc>
      </w:tr>
      <w:tr w:rsidR="001E2E7C" w:rsidTr="001E2E7C">
        <w:trPr>
          <w:trHeight w:val="25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535 000,00</w:t>
            </w:r>
          </w:p>
        </w:tc>
      </w:tr>
      <w:tr w:rsidR="001E2E7C" w:rsidTr="001E2E7C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ВЦП "Повышение информированности населения о деятельности органов </w:t>
            </w:r>
            <w:r>
              <w:lastRenderedPageBreak/>
              <w:t>власти"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250 000,00</w:t>
            </w:r>
          </w:p>
        </w:tc>
      </w:tr>
      <w:tr w:rsidR="001E2E7C" w:rsidTr="001E2E7C">
        <w:trPr>
          <w:trHeight w:val="16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ВЦП "Повышение информированности населения о деятельности органов власти"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51 2 00 10560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250 000,00</w:t>
            </w:r>
          </w:p>
        </w:tc>
      </w:tr>
      <w:tr w:rsidR="001E2E7C" w:rsidTr="001E2E7C">
        <w:trPr>
          <w:trHeight w:val="17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 xml:space="preserve">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51 2 00 10560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250 000,00</w:t>
            </w:r>
          </w:p>
        </w:tc>
      </w:tr>
      <w:tr w:rsidR="001E2E7C" w:rsidTr="001E2E7C">
        <w:trPr>
          <w:trHeight w:val="15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Развитие территориального общественного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51 8 00 00000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12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Социальное обеспечение и иные выплаты населению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51 8 00 10450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30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51 9 00 00000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225 000,00</w:t>
            </w:r>
          </w:p>
        </w:tc>
      </w:tr>
      <w:tr w:rsidR="001E2E7C" w:rsidTr="001E2E7C">
        <w:trPr>
          <w:trHeight w:val="4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ВЦП "Информатизация органов местного самоуправления администрации муниципальн</w:t>
            </w:r>
            <w:r>
              <w:lastRenderedPageBreak/>
              <w:t>ого образования Белореченский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51 9 00 10780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225 000,00</w:t>
            </w:r>
          </w:p>
        </w:tc>
      </w:tr>
      <w:tr w:rsidR="001E2E7C" w:rsidTr="001E2E7C">
        <w:trPr>
          <w:trHeight w:val="15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 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 xml:space="preserve">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51 9 00 10780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225 000,00</w:t>
            </w:r>
          </w:p>
        </w:tc>
      </w:tr>
      <w:tr w:rsidR="001E2E7C" w:rsidTr="001E2E7C">
        <w:trPr>
          <w:trHeight w:val="13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Материальные затраты главных распорядителей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56 0 00 00000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510 000,00</w:t>
            </w:r>
          </w:p>
        </w:tc>
      </w:tr>
      <w:tr w:rsidR="001E2E7C" w:rsidTr="001E2E7C">
        <w:trPr>
          <w:trHeight w:val="10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Материальные затраты главных распорядителей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56 0 00 10030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510 000,00</w:t>
            </w:r>
          </w:p>
        </w:tc>
      </w:tr>
      <w:tr w:rsidR="001E2E7C" w:rsidTr="001E2E7C">
        <w:trPr>
          <w:trHeight w:val="16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56 0 00 10030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510 000,00</w:t>
            </w:r>
          </w:p>
        </w:tc>
      </w:tr>
      <w:tr w:rsidR="001E2E7C" w:rsidTr="001E2E7C">
        <w:trPr>
          <w:trHeight w:val="18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15 000,00</w:t>
            </w:r>
          </w:p>
        </w:tc>
      </w:tr>
      <w:tr w:rsidR="001E2E7C" w:rsidTr="001E2E7C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Другие непрограммные направления деятельности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99 0 00 10110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15 000,00</w:t>
            </w:r>
          </w:p>
        </w:tc>
      </w:tr>
      <w:tr w:rsidR="001E2E7C" w:rsidTr="001E2E7C">
        <w:trPr>
          <w:trHeight w:val="22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Управление муниципальным имуществом, связанное с оценкой недвижимости, признанием прав и </w:t>
            </w:r>
            <w:proofErr w:type="spellStart"/>
            <w:r>
              <w:t>регултрованием</w:t>
            </w:r>
            <w:proofErr w:type="spellEnd"/>
            <w:r>
              <w:t xml:space="preserve"> отношений в сфере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99 0 00 10110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15 000,00</w:t>
            </w:r>
          </w:p>
        </w:tc>
      </w:tr>
      <w:tr w:rsidR="001E2E7C" w:rsidTr="001E2E7C">
        <w:trPr>
          <w:trHeight w:val="25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707 800,00</w:t>
            </w:r>
          </w:p>
        </w:tc>
      </w:tr>
      <w:tr w:rsidR="001E2E7C" w:rsidTr="001E2E7C">
        <w:trPr>
          <w:trHeight w:val="112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707 800,00</w:t>
            </w:r>
          </w:p>
        </w:tc>
      </w:tr>
      <w:tr w:rsidR="001E2E7C" w:rsidTr="001E2E7C">
        <w:trPr>
          <w:trHeight w:val="138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МП "Обеспечение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707 800,00</w:t>
            </w:r>
          </w:p>
        </w:tc>
      </w:tr>
      <w:tr w:rsidR="001E2E7C" w:rsidTr="001E2E7C">
        <w:trPr>
          <w:trHeight w:val="12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707 800,00</w:t>
            </w:r>
          </w:p>
        </w:tc>
      </w:tr>
      <w:tr w:rsidR="001E2E7C" w:rsidTr="001E2E7C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Субвенции на осуществление первичного воинского учета органами местного самоуправления поселений, муниципальн</w:t>
            </w:r>
            <w:r>
              <w:lastRenderedPageBreak/>
              <w:t>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296 600,00</w:t>
            </w:r>
          </w:p>
        </w:tc>
      </w:tr>
      <w:tr w:rsidR="001E2E7C" w:rsidTr="001E2E7C">
        <w:trPr>
          <w:trHeight w:val="56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2E7C" w:rsidRDefault="001E2E7C">
            <w:pPr>
              <w:ind w:firstLine="0"/>
              <w:jc w:val="center"/>
            </w:pPr>
          </w:p>
          <w:p w:rsidR="001E2E7C" w:rsidRDefault="001E2E7C">
            <w:pPr>
              <w:ind w:firstLine="0"/>
              <w:jc w:val="center"/>
            </w:pPr>
            <w: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296 600,00</w:t>
            </w:r>
          </w:p>
        </w:tc>
      </w:tr>
      <w:tr w:rsidR="001E2E7C" w:rsidTr="001E2E7C">
        <w:trPr>
          <w:trHeight w:val="31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L1180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411 200,00</w:t>
            </w:r>
          </w:p>
        </w:tc>
      </w:tr>
      <w:tr w:rsidR="001E2E7C" w:rsidTr="001E2E7C">
        <w:trPr>
          <w:trHeight w:val="40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L1180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343 200,00</w:t>
            </w:r>
          </w:p>
        </w:tc>
      </w:tr>
      <w:tr w:rsidR="001E2E7C" w:rsidTr="001E2E7C">
        <w:trPr>
          <w:trHeight w:val="12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2 00 L1180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68 000,00</w:t>
            </w:r>
          </w:p>
        </w:tc>
      </w:tr>
      <w:tr w:rsidR="001E2E7C" w:rsidTr="001E2E7C">
        <w:trPr>
          <w:trHeight w:val="18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370 000,00</w:t>
            </w:r>
          </w:p>
        </w:tc>
      </w:tr>
      <w:tr w:rsidR="001E2E7C" w:rsidTr="001E2E7C">
        <w:trPr>
          <w:trHeight w:val="22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2E7C" w:rsidRDefault="001E2E7C">
            <w:pPr>
              <w:ind w:firstLine="0"/>
              <w:jc w:val="center"/>
            </w:pPr>
          </w:p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160 000,00</w:t>
            </w:r>
          </w:p>
        </w:tc>
      </w:tr>
      <w:tr w:rsidR="001E2E7C" w:rsidTr="001E2E7C">
        <w:trPr>
          <w:trHeight w:val="253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160 000,00</w:t>
            </w:r>
          </w:p>
        </w:tc>
      </w:tr>
      <w:tr w:rsidR="001E2E7C" w:rsidTr="001E2E7C">
        <w:trPr>
          <w:trHeight w:val="30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Обеспечение безопасности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160 000,00</w:t>
            </w:r>
          </w:p>
        </w:tc>
      </w:tr>
      <w:tr w:rsidR="001E2E7C" w:rsidTr="001E2E7C">
        <w:trPr>
          <w:trHeight w:val="140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51 3 02 00000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160 000,00</w:t>
            </w:r>
          </w:p>
        </w:tc>
      </w:tr>
      <w:tr w:rsidR="001E2E7C" w:rsidTr="001E2E7C">
        <w:trPr>
          <w:trHeight w:val="30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51 3 02 10010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160 000,00</w:t>
            </w:r>
          </w:p>
        </w:tc>
      </w:tr>
      <w:tr w:rsidR="001E2E7C" w:rsidTr="001E2E7C">
        <w:trPr>
          <w:trHeight w:val="15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51 3 02 10010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160 000,00</w:t>
            </w:r>
          </w:p>
        </w:tc>
      </w:tr>
      <w:tr w:rsidR="001E2E7C" w:rsidTr="001E2E7C">
        <w:trPr>
          <w:trHeight w:val="12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150 000,00</w:t>
            </w:r>
          </w:p>
        </w:tc>
      </w:tr>
      <w:tr w:rsidR="001E2E7C" w:rsidTr="001E2E7C">
        <w:trPr>
          <w:trHeight w:val="8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Мероприятия и ведомственные целевые </w:t>
            </w:r>
            <w:r>
              <w:lastRenderedPageBreak/>
              <w:t>программы муниципального образования Белореченский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150 000,00</w:t>
            </w:r>
          </w:p>
        </w:tc>
      </w:tr>
      <w:tr w:rsidR="001E2E7C" w:rsidTr="001E2E7C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Обеспечение безопасности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150 000,00</w:t>
            </w:r>
          </w:p>
        </w:tc>
      </w:tr>
      <w:tr w:rsidR="001E2E7C" w:rsidTr="001E2E7C">
        <w:trPr>
          <w:trHeight w:val="303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51 3 02 00000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150 000,00</w:t>
            </w:r>
          </w:p>
        </w:tc>
      </w:tr>
      <w:tr w:rsidR="001E2E7C" w:rsidTr="001E2E7C">
        <w:trPr>
          <w:trHeight w:val="8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Обеспечение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51 3 02 10200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150 000,00</w:t>
            </w:r>
          </w:p>
        </w:tc>
      </w:tr>
      <w:tr w:rsidR="001E2E7C" w:rsidTr="001E2E7C">
        <w:trPr>
          <w:trHeight w:val="10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51 3 02 10200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150 000,00</w:t>
            </w:r>
          </w:p>
        </w:tc>
      </w:tr>
      <w:tr w:rsidR="001E2E7C" w:rsidTr="001E2E7C">
        <w:trPr>
          <w:trHeight w:val="18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24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84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Обеспечение безопасности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230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51 3 00 10210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213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51 3 00 10210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60 000,00</w:t>
            </w:r>
          </w:p>
        </w:tc>
      </w:tr>
      <w:tr w:rsidR="001E2E7C" w:rsidTr="001E2E7C">
        <w:trPr>
          <w:trHeight w:val="2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5 211 692,08</w:t>
            </w:r>
          </w:p>
        </w:tc>
      </w:tr>
      <w:tr w:rsidR="001E2E7C" w:rsidTr="001E2E7C">
        <w:trPr>
          <w:trHeight w:val="98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4 856 692,08</w:t>
            </w:r>
          </w:p>
        </w:tc>
      </w:tr>
      <w:tr w:rsidR="001E2E7C" w:rsidTr="001E2E7C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МП "Дорожная деятельность в отношении автомобильных дорог общего пользования местного значения </w:t>
            </w:r>
            <w:r>
              <w:lastRenderedPageBreak/>
              <w:t>муниципального образования Белореченский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64 0 00 00000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4 856 692,08</w:t>
            </w:r>
          </w:p>
        </w:tc>
      </w:tr>
      <w:tr w:rsidR="001E2E7C" w:rsidTr="001E2E7C">
        <w:trPr>
          <w:trHeight w:val="412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64 0 00 10250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4 856 692,08</w:t>
            </w:r>
          </w:p>
        </w:tc>
      </w:tr>
      <w:tr w:rsidR="001E2E7C" w:rsidTr="001E2E7C">
        <w:trPr>
          <w:trHeight w:val="147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64 0 00 10250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4 856 692,08</w:t>
            </w:r>
          </w:p>
        </w:tc>
      </w:tr>
      <w:tr w:rsidR="001E2E7C" w:rsidTr="001E2E7C">
        <w:trPr>
          <w:trHeight w:val="12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355 000,00</w:t>
            </w:r>
          </w:p>
        </w:tc>
      </w:tr>
      <w:tr w:rsidR="001E2E7C" w:rsidTr="001E2E7C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ВЦП "Содействие развитию малого и среднего предпринимательства в муниципальном образовании Белореченск</w:t>
            </w:r>
            <w:r>
              <w:lastRenderedPageBreak/>
              <w:t>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51 7 00 00000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27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51 7 00 10400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147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51 7 00 10400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199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99 6 00 00000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350 000,00</w:t>
            </w:r>
          </w:p>
        </w:tc>
      </w:tr>
      <w:tr w:rsidR="001E2E7C" w:rsidTr="001E2E7C">
        <w:trPr>
          <w:trHeight w:val="115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2E7C" w:rsidRDefault="001E2E7C">
            <w:pPr>
              <w:jc w:val="center"/>
            </w:pPr>
          </w:p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99 6 00 10240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350 000,00</w:t>
            </w:r>
          </w:p>
        </w:tc>
      </w:tr>
      <w:tr w:rsidR="001E2E7C" w:rsidTr="001E2E7C">
        <w:trPr>
          <w:trHeight w:val="152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99 6 00 10240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350 000,00</w:t>
            </w:r>
          </w:p>
        </w:tc>
      </w:tr>
      <w:tr w:rsidR="001E2E7C" w:rsidTr="001E2E7C">
        <w:trPr>
          <w:trHeight w:val="28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8 096 458,49</w:t>
            </w:r>
          </w:p>
        </w:tc>
      </w:tr>
      <w:tr w:rsidR="001E2E7C" w:rsidTr="001E2E7C">
        <w:trPr>
          <w:trHeight w:val="15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825,80</w:t>
            </w:r>
          </w:p>
        </w:tc>
      </w:tr>
      <w:tr w:rsidR="001E2E7C" w:rsidTr="001E2E7C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Развитие </w:t>
            </w:r>
            <w:r>
              <w:lastRenderedPageBreak/>
              <w:t>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 xml:space="preserve">67 0 00 </w:t>
            </w:r>
            <w:r>
              <w:lastRenderedPageBreak/>
              <w:t>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825,80</w:t>
            </w:r>
          </w:p>
        </w:tc>
      </w:tr>
      <w:tr w:rsidR="001E2E7C" w:rsidTr="001E2E7C">
        <w:trPr>
          <w:trHeight w:val="139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Капитальный ремонт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67 0 00 10410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825,80</w:t>
            </w:r>
          </w:p>
        </w:tc>
      </w:tr>
      <w:tr w:rsidR="001E2E7C" w:rsidTr="001E2E7C">
        <w:trPr>
          <w:trHeight w:val="18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67 0 00 10410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825,80</w:t>
            </w:r>
          </w:p>
        </w:tc>
      </w:tr>
      <w:tr w:rsidR="001E2E7C" w:rsidTr="001E2E7C">
        <w:trPr>
          <w:trHeight w:val="22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66 300,00</w:t>
            </w:r>
          </w:p>
        </w:tc>
      </w:tr>
      <w:tr w:rsidR="001E2E7C" w:rsidTr="001E2E7C">
        <w:trPr>
          <w:trHeight w:val="9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Организация в границах поселений электро-, тепл</w:t>
            </w:r>
            <w:proofErr w:type="gramStart"/>
            <w:r>
              <w:t>о-</w:t>
            </w:r>
            <w:proofErr w:type="gramEnd"/>
            <w:r>
              <w:t xml:space="preserve">, газо- и водоснабжения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66 0 00 00000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66 300,00</w:t>
            </w:r>
          </w:p>
        </w:tc>
      </w:tr>
      <w:tr w:rsidR="001E2E7C" w:rsidTr="001E2E7C">
        <w:trPr>
          <w:trHeight w:val="8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66 0 00 10270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66 300,00</w:t>
            </w:r>
          </w:p>
        </w:tc>
      </w:tr>
      <w:tr w:rsidR="001E2E7C" w:rsidTr="001E2E7C">
        <w:trPr>
          <w:trHeight w:val="7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66 0 00 10270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66 300,00</w:t>
            </w:r>
          </w:p>
        </w:tc>
      </w:tr>
      <w:tr w:rsidR="001E2E7C" w:rsidTr="001E2E7C">
        <w:trPr>
          <w:trHeight w:val="3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8 029 332,69</w:t>
            </w:r>
          </w:p>
        </w:tc>
      </w:tr>
      <w:tr w:rsidR="001E2E7C" w:rsidTr="001E2E7C">
        <w:trPr>
          <w:trHeight w:val="36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Благоустройство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1 607 657,81</w:t>
            </w:r>
          </w:p>
        </w:tc>
      </w:tr>
      <w:tr w:rsidR="001E2E7C" w:rsidTr="001E2E7C">
        <w:trPr>
          <w:trHeight w:val="12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Оплата за уличное освещение и его техническое облуживание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523 100,00</w:t>
            </w:r>
          </w:p>
        </w:tc>
      </w:tr>
      <w:tr w:rsidR="001E2E7C" w:rsidTr="001E2E7C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Закупка товаров, </w:t>
            </w:r>
            <w:r>
              <w:lastRenderedPageBreak/>
              <w:t>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 xml:space="preserve">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523 100,00</w:t>
            </w:r>
          </w:p>
        </w:tc>
      </w:tr>
      <w:tr w:rsidR="001E2E7C" w:rsidTr="001E2E7C">
        <w:trPr>
          <w:trHeight w:val="3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68 0 0010310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166 646,00</w:t>
            </w:r>
          </w:p>
        </w:tc>
      </w:tr>
      <w:tr w:rsidR="001E2E7C" w:rsidTr="001E2E7C">
        <w:trPr>
          <w:trHeight w:val="14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68 0 0010310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166 646,00</w:t>
            </w:r>
          </w:p>
        </w:tc>
      </w:tr>
      <w:tr w:rsidR="001E2E7C" w:rsidTr="001E2E7C">
        <w:trPr>
          <w:trHeight w:val="40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68 0 0010310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16 782,00</w:t>
            </w:r>
          </w:p>
        </w:tc>
      </w:tr>
      <w:tr w:rsidR="001E2E7C" w:rsidTr="001E2E7C">
        <w:trPr>
          <w:trHeight w:val="16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816 129,81</w:t>
            </w:r>
          </w:p>
        </w:tc>
      </w:tr>
      <w:tr w:rsidR="001E2E7C" w:rsidTr="001E2E7C">
        <w:trPr>
          <w:trHeight w:val="177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816 129,81</w:t>
            </w:r>
          </w:p>
        </w:tc>
      </w:tr>
      <w:tr w:rsidR="001E2E7C" w:rsidTr="001E2E7C">
        <w:trPr>
          <w:trHeight w:val="2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85 000,00</w:t>
            </w:r>
          </w:p>
        </w:tc>
      </w:tr>
      <w:tr w:rsidR="001E2E7C" w:rsidTr="001E2E7C">
        <w:trPr>
          <w:trHeight w:val="16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68 0 00 10330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85 000,00</w:t>
            </w:r>
          </w:p>
        </w:tc>
      </w:tr>
      <w:tr w:rsidR="001E2E7C" w:rsidTr="001E2E7C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Другие непрограммн</w:t>
            </w:r>
            <w:r>
              <w:lastRenderedPageBreak/>
              <w:t>ые направления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6 436 674,88</w:t>
            </w:r>
          </w:p>
        </w:tc>
      </w:tr>
      <w:tr w:rsidR="001E2E7C" w:rsidTr="001E2E7C">
        <w:trPr>
          <w:trHeight w:val="16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99 0 00 62950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6 421 674,88</w:t>
            </w:r>
          </w:p>
        </w:tc>
      </w:tr>
      <w:tr w:rsidR="001E2E7C" w:rsidTr="001E2E7C">
        <w:trPr>
          <w:trHeight w:val="14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Дотации на поддержку местных инициатив по итогам краевого конкурса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99 0 00 62950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6 421 674,88</w:t>
            </w:r>
          </w:p>
        </w:tc>
      </w:tr>
      <w:tr w:rsidR="001E2E7C" w:rsidTr="001E2E7C">
        <w:trPr>
          <w:trHeight w:val="29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183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МП "Молодежная политика, оздоровление, занятость детей и подростков"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53 0 00 00000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8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Мероприятия в области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53 2 00 00000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92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53 2 00 10350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15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53 2 00 10350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5 000,00</w:t>
            </w:r>
          </w:p>
        </w:tc>
      </w:tr>
      <w:tr w:rsidR="001E2E7C" w:rsidTr="001E2E7C">
        <w:trPr>
          <w:trHeight w:val="7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15 491 400, 00</w:t>
            </w:r>
          </w:p>
        </w:tc>
      </w:tr>
      <w:tr w:rsidR="001E2E7C" w:rsidTr="001E2E7C">
        <w:trPr>
          <w:trHeight w:val="283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15 391 400,00</w:t>
            </w:r>
          </w:p>
        </w:tc>
      </w:tr>
      <w:tr w:rsidR="001E2E7C" w:rsidTr="001E2E7C">
        <w:trPr>
          <w:trHeight w:val="23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Клубы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59 2 00 00000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15 391 400,00</w:t>
            </w:r>
          </w:p>
        </w:tc>
      </w:tr>
      <w:tr w:rsidR="001E2E7C" w:rsidTr="001E2E7C">
        <w:trPr>
          <w:trHeight w:val="15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59 2 00 00590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10 846 600,00</w:t>
            </w:r>
          </w:p>
        </w:tc>
      </w:tr>
      <w:tr w:rsidR="001E2E7C" w:rsidTr="001E2E7C">
        <w:trPr>
          <w:trHeight w:val="244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59 2 00 00590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10 846 600,00</w:t>
            </w:r>
          </w:p>
        </w:tc>
      </w:tr>
      <w:tr w:rsidR="001E2E7C" w:rsidTr="001E2E7C">
        <w:trPr>
          <w:trHeight w:val="21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Услуги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59 3 00 00000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4 544 800,00</w:t>
            </w:r>
          </w:p>
        </w:tc>
      </w:tr>
      <w:tr w:rsidR="001E2E7C" w:rsidTr="001E2E7C">
        <w:trPr>
          <w:trHeight w:val="18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59 3 00 00590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4 544 800,00</w:t>
            </w:r>
          </w:p>
        </w:tc>
      </w:tr>
      <w:tr w:rsidR="001E2E7C" w:rsidTr="001E2E7C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Предоставление субсидий бюджетным, автономным учреждениям и иным некоммерчес</w:t>
            </w:r>
            <w:r>
              <w:lastRenderedPageBreak/>
              <w:t>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59 3 00 00590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4 544 800,00</w:t>
            </w:r>
          </w:p>
        </w:tc>
      </w:tr>
      <w:tr w:rsidR="001E2E7C" w:rsidTr="001E2E7C">
        <w:trPr>
          <w:trHeight w:val="13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100 000,00</w:t>
            </w:r>
          </w:p>
        </w:tc>
      </w:tr>
      <w:tr w:rsidR="001E2E7C" w:rsidTr="001E2E7C">
        <w:trPr>
          <w:trHeight w:val="260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100 000,00</w:t>
            </w:r>
          </w:p>
        </w:tc>
      </w:tr>
      <w:tr w:rsidR="001E2E7C" w:rsidTr="001E2E7C">
        <w:trPr>
          <w:trHeight w:val="14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Охрана и сохранение объектов культурного наследия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59 5 00 00000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100 000,00</w:t>
            </w:r>
          </w:p>
        </w:tc>
      </w:tr>
      <w:tr w:rsidR="001E2E7C" w:rsidTr="001E2E7C">
        <w:trPr>
          <w:trHeight w:val="17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Охрана и сохранение объектов культурного наследия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59 5 00 10370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100 000,00</w:t>
            </w:r>
          </w:p>
        </w:tc>
      </w:tr>
      <w:tr w:rsidR="001E2E7C" w:rsidTr="001E2E7C">
        <w:trPr>
          <w:trHeight w:val="193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59 5 00 10370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100 000,00</w:t>
            </w:r>
          </w:p>
        </w:tc>
      </w:tr>
      <w:tr w:rsidR="001E2E7C" w:rsidTr="001E2E7C">
        <w:trPr>
          <w:trHeight w:val="16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70 000,00</w:t>
            </w:r>
          </w:p>
        </w:tc>
      </w:tr>
      <w:tr w:rsidR="001E2E7C" w:rsidTr="001E2E7C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Социальное обеспечение </w:t>
            </w:r>
            <w:r>
              <w:lastRenderedPageBreak/>
              <w:t>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70 000,00</w:t>
            </w:r>
          </w:p>
        </w:tc>
      </w:tr>
      <w:tr w:rsidR="001E2E7C" w:rsidTr="001E2E7C">
        <w:trPr>
          <w:trHeight w:val="9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54 0 00 00000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70 000,00</w:t>
            </w:r>
          </w:p>
        </w:tc>
      </w:tr>
      <w:tr w:rsidR="001E2E7C" w:rsidTr="001E2E7C">
        <w:trPr>
          <w:trHeight w:val="31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О выплате пенсий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54 0 00 10620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70 000,00</w:t>
            </w:r>
          </w:p>
        </w:tc>
      </w:tr>
      <w:tr w:rsidR="001E2E7C" w:rsidTr="001E2E7C">
        <w:trPr>
          <w:trHeight w:val="12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54 0 00 10620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70 000,00</w:t>
            </w:r>
          </w:p>
        </w:tc>
      </w:tr>
      <w:tr w:rsidR="001E2E7C" w:rsidTr="001E2E7C">
        <w:trPr>
          <w:trHeight w:val="31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74 000,00</w:t>
            </w:r>
          </w:p>
        </w:tc>
      </w:tr>
      <w:tr w:rsidR="001E2E7C" w:rsidTr="001E2E7C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74 000,00</w:t>
            </w:r>
          </w:p>
        </w:tc>
      </w:tr>
      <w:tr w:rsidR="001E2E7C" w:rsidTr="001E2E7C">
        <w:trPr>
          <w:trHeight w:val="135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МП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61 0 00 00000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74 000,00</w:t>
            </w:r>
          </w:p>
        </w:tc>
      </w:tr>
      <w:tr w:rsidR="001E2E7C" w:rsidTr="001E2E7C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61 0 02 00000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74 000,00</w:t>
            </w:r>
          </w:p>
        </w:tc>
      </w:tr>
      <w:tr w:rsidR="001E2E7C" w:rsidTr="001E2E7C">
        <w:trPr>
          <w:trHeight w:val="12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61 0 02 10160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74 000,00</w:t>
            </w:r>
          </w:p>
        </w:tc>
      </w:tr>
      <w:tr w:rsidR="001E2E7C" w:rsidTr="001E2E7C">
        <w:trPr>
          <w:trHeight w:val="39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61 0 02 10160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50 000,00</w:t>
            </w:r>
          </w:p>
        </w:tc>
      </w:tr>
      <w:tr w:rsidR="001E2E7C" w:rsidTr="001E2E7C">
        <w:trPr>
          <w:trHeight w:val="159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E7C" w:rsidRDefault="001E2E7C">
            <w:pPr>
              <w:ind w:firstLine="0"/>
            </w:pPr>
            <w:r>
              <w:t>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E7C" w:rsidRDefault="001E2E7C">
            <w:pPr>
              <w:jc w:val="center"/>
            </w:pPr>
            <w: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61 0 02 10160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2E7C" w:rsidRDefault="001E2E7C">
            <w:pPr>
              <w:ind w:firstLine="0"/>
              <w:jc w:val="center"/>
            </w:pPr>
            <w:r>
              <w:t>24 000,00</w:t>
            </w:r>
          </w:p>
        </w:tc>
      </w:tr>
    </w:tbl>
    <w:p w:rsidR="001E2E7C" w:rsidRDefault="001E2E7C" w:rsidP="001E2E7C">
      <w:pPr>
        <w:rPr>
          <w:rFonts w:eastAsia="Calibri"/>
        </w:rPr>
      </w:pPr>
    </w:p>
    <w:p w:rsidR="001E2E7C" w:rsidRDefault="001E2E7C" w:rsidP="001E2E7C">
      <w:pPr>
        <w:rPr>
          <w:rFonts w:eastAsia="Calibri"/>
        </w:rPr>
      </w:pPr>
    </w:p>
    <w:p w:rsidR="001E2E7C" w:rsidRDefault="001E2E7C" w:rsidP="001E2E7C">
      <w:pPr>
        <w:rPr>
          <w:rFonts w:eastAsia="Calibri"/>
        </w:rPr>
      </w:pPr>
    </w:p>
    <w:p w:rsidR="001E2E7C" w:rsidRDefault="001E2E7C" w:rsidP="001E2E7C">
      <w:r>
        <w:t xml:space="preserve">Начальник финансового отдела администрации </w:t>
      </w:r>
    </w:p>
    <w:p w:rsidR="001E2E7C" w:rsidRDefault="001E2E7C" w:rsidP="001E2E7C">
      <w:r>
        <w:t xml:space="preserve">Пшехского сельского поселения </w:t>
      </w:r>
    </w:p>
    <w:p w:rsidR="001E2E7C" w:rsidRDefault="001E2E7C" w:rsidP="001E2E7C">
      <w:r>
        <w:t xml:space="preserve">Белореченского района </w:t>
      </w:r>
    </w:p>
    <w:p w:rsidR="001E2E7C" w:rsidRDefault="001E2E7C" w:rsidP="001E2E7C">
      <w:r>
        <w:t>Т.А. Орлова</w:t>
      </w:r>
    </w:p>
    <w:p w:rsidR="001E2E7C" w:rsidRDefault="001E2E7C" w:rsidP="001E2E7C"/>
    <w:p w:rsidR="001E2E7C" w:rsidRDefault="001E2E7C" w:rsidP="001E2E7C"/>
    <w:p w:rsidR="003E2923" w:rsidRPr="001E2E7C" w:rsidRDefault="003E2923" w:rsidP="001E2E7C"/>
    <w:sectPr w:rsidR="003E2923" w:rsidRPr="001E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7C"/>
    <w:rsid w:val="001E2E7C"/>
    <w:rsid w:val="003E2923"/>
    <w:rsid w:val="006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2E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E2E7C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1E2E7C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E2E7C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1E2E7C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E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1E2E7C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1E2E7C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1E2E7C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1E2E7C"/>
    <w:rPr>
      <w:rFonts w:ascii="Arial" w:eastAsia="Times New Roman" w:hAnsi="Arial" w:cs="Times New Roman"/>
      <w:sz w:val="26"/>
      <w:szCs w:val="28"/>
      <w:lang w:eastAsia="ru-RU"/>
    </w:rPr>
  </w:style>
  <w:style w:type="character" w:styleId="a4">
    <w:name w:val="Hyperlink"/>
    <w:basedOn w:val="a0"/>
    <w:semiHidden/>
    <w:unhideWhenUsed/>
    <w:rsid w:val="001E2E7C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E2E7C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1E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1E2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1E2E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1E2E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1E2E7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1E2E7C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1E2E7C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1E2E7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E2E7C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E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E7C"/>
    <w:rPr>
      <w:rFonts w:ascii="Times New Roman" w:eastAsia="Calibri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E2E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E2E7C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1E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E2E7C"/>
    <w:pPr>
      <w:spacing w:after="120"/>
      <w:ind w:left="283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E2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link w:val="af1"/>
    <w:semiHidden/>
    <w:unhideWhenUsed/>
    <w:qFormat/>
    <w:rsid w:val="001E2E7C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E2E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E2E7C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2E7C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1E2E7C"/>
    <w:pPr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13">
    <w:name w:val="Текст1"/>
    <w:basedOn w:val="a"/>
    <w:rsid w:val="001E2E7C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E2E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E2E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rsid w:val="001E2E7C"/>
    <w:rPr>
      <w:rFonts w:ascii="Arial" w:eastAsia="Times New Roman" w:hAnsi="Arial" w:cs="Arial" w:hint="default"/>
      <w:sz w:val="24"/>
      <w:szCs w:val="24"/>
    </w:rPr>
  </w:style>
  <w:style w:type="character" w:customStyle="1" w:styleId="15">
    <w:name w:val="Текст выноски Знак1"/>
    <w:basedOn w:val="a0"/>
    <w:uiPriority w:val="99"/>
    <w:semiHidden/>
    <w:rsid w:val="001E2E7C"/>
    <w:rPr>
      <w:rFonts w:ascii="Tahoma" w:eastAsia="Times New Roman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2E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E2E7C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1E2E7C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E2E7C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1E2E7C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E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1E2E7C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1E2E7C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1E2E7C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1E2E7C"/>
    <w:rPr>
      <w:rFonts w:ascii="Arial" w:eastAsia="Times New Roman" w:hAnsi="Arial" w:cs="Times New Roman"/>
      <w:sz w:val="26"/>
      <w:szCs w:val="28"/>
      <w:lang w:eastAsia="ru-RU"/>
    </w:rPr>
  </w:style>
  <w:style w:type="character" w:styleId="a4">
    <w:name w:val="Hyperlink"/>
    <w:basedOn w:val="a0"/>
    <w:semiHidden/>
    <w:unhideWhenUsed/>
    <w:rsid w:val="001E2E7C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E2E7C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1E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1E2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1E2E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1E2E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1E2E7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1E2E7C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rsid w:val="001E2E7C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1E2E7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E2E7C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E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E7C"/>
    <w:rPr>
      <w:rFonts w:ascii="Times New Roman" w:eastAsia="Calibri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E2E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E2E7C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1E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E2E7C"/>
    <w:pPr>
      <w:spacing w:after="120"/>
      <w:ind w:left="283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E2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basedOn w:val="a"/>
    <w:link w:val="af1"/>
    <w:semiHidden/>
    <w:unhideWhenUsed/>
    <w:qFormat/>
    <w:rsid w:val="001E2E7C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E2E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E2E7C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2E7C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1E2E7C"/>
    <w:pPr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13">
    <w:name w:val="Текст1"/>
    <w:basedOn w:val="a"/>
    <w:rsid w:val="001E2E7C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1E2E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E2E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4">
    <w:name w:val="Нижний колонтитул Знак1"/>
    <w:basedOn w:val="a0"/>
    <w:uiPriority w:val="99"/>
    <w:semiHidden/>
    <w:rsid w:val="001E2E7C"/>
    <w:rPr>
      <w:rFonts w:ascii="Arial" w:eastAsia="Times New Roman" w:hAnsi="Arial" w:cs="Arial" w:hint="default"/>
      <w:sz w:val="24"/>
      <w:szCs w:val="24"/>
    </w:rPr>
  </w:style>
  <w:style w:type="character" w:customStyle="1" w:styleId="15">
    <w:name w:val="Текст выноски Знак1"/>
    <w:basedOn w:val="a0"/>
    <w:uiPriority w:val="99"/>
    <w:semiHidden/>
    <w:rsid w:val="001E2E7C"/>
    <w:rPr>
      <w:rFonts w:ascii="Tahoma" w:eastAsia="Times New Roman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Pshehskaya</dc:creator>
  <cp:lastModifiedBy>Pshehskaya</cp:lastModifiedBy>
  <cp:revision>2</cp:revision>
  <dcterms:created xsi:type="dcterms:W3CDTF">2023-05-03T06:36:00Z</dcterms:created>
  <dcterms:modified xsi:type="dcterms:W3CDTF">2023-05-03T08:23:00Z</dcterms:modified>
</cp:coreProperties>
</file>