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C5" w:rsidRPr="00232AC5" w:rsidRDefault="00232AC5" w:rsidP="00FE243E">
      <w:pPr>
        <w:widowControl w:val="0"/>
        <w:jc w:val="center"/>
        <w:rPr>
          <w:rFonts w:ascii="Arial" w:hAnsi="Arial" w:cs="Arial"/>
        </w:rPr>
      </w:pPr>
    </w:p>
    <w:p w:rsidR="00232AC5" w:rsidRPr="00232AC5" w:rsidRDefault="00232AC5" w:rsidP="00FE243E">
      <w:pPr>
        <w:widowControl w:val="0"/>
        <w:jc w:val="center"/>
        <w:rPr>
          <w:rFonts w:ascii="Arial" w:hAnsi="Arial" w:cs="Arial"/>
          <w:b/>
        </w:rPr>
      </w:pPr>
      <w:r w:rsidRPr="00232AC5">
        <w:rPr>
          <w:rFonts w:ascii="Arial" w:hAnsi="Arial" w:cs="Arial"/>
        </w:rPr>
        <w:t xml:space="preserve"> </w:t>
      </w:r>
      <w:r w:rsidRPr="00936B22">
        <w:rPr>
          <w:rFonts w:ascii="Arial" w:hAnsi="Arial" w:cs="Arial"/>
        </w:rPr>
        <w:t>КРАСНОДАРСКИЙ КРАЙ</w:t>
      </w:r>
    </w:p>
    <w:p w:rsidR="00232AC5" w:rsidRPr="00936B22" w:rsidRDefault="00232AC5" w:rsidP="00FE243E">
      <w:pPr>
        <w:widowControl w:val="0"/>
        <w:jc w:val="center"/>
        <w:rPr>
          <w:rFonts w:ascii="Arial" w:hAnsi="Arial" w:cs="Arial"/>
        </w:rPr>
      </w:pPr>
      <w:r w:rsidRPr="00936B22">
        <w:rPr>
          <w:rFonts w:ascii="Arial" w:hAnsi="Arial" w:cs="Arial"/>
        </w:rPr>
        <w:t>БЕЛОРЕЧЕНСКИЙ РАЙОН</w:t>
      </w:r>
    </w:p>
    <w:p w:rsidR="00232AC5" w:rsidRPr="00936B22" w:rsidRDefault="00232AC5" w:rsidP="00FE243E">
      <w:pPr>
        <w:widowControl w:val="0"/>
        <w:jc w:val="center"/>
        <w:rPr>
          <w:rFonts w:ascii="Arial" w:hAnsi="Arial" w:cs="Arial"/>
        </w:rPr>
      </w:pPr>
      <w:r w:rsidRPr="00936B22">
        <w:rPr>
          <w:rFonts w:ascii="Arial" w:hAnsi="Arial" w:cs="Arial"/>
        </w:rPr>
        <w:t>АДМИНИСТРАЦИЯ ПШЕХСКОГО СЕЛЬСКОГО ПОСЕЛЕНИЯ</w:t>
      </w:r>
    </w:p>
    <w:p w:rsidR="00232AC5" w:rsidRPr="00936B22" w:rsidRDefault="00232AC5" w:rsidP="00FE243E">
      <w:pPr>
        <w:widowControl w:val="0"/>
        <w:jc w:val="center"/>
        <w:rPr>
          <w:rFonts w:ascii="Arial" w:hAnsi="Arial" w:cs="Arial"/>
        </w:rPr>
      </w:pPr>
      <w:r w:rsidRPr="00936B22">
        <w:rPr>
          <w:rFonts w:ascii="Arial" w:hAnsi="Arial" w:cs="Arial"/>
        </w:rPr>
        <w:t>БЕЛОРЕЧЕНСКОГО РАЙОНА</w:t>
      </w:r>
    </w:p>
    <w:p w:rsidR="00232AC5" w:rsidRPr="00936B22" w:rsidRDefault="00232AC5" w:rsidP="00FE243E">
      <w:pPr>
        <w:widowControl w:val="0"/>
        <w:jc w:val="center"/>
        <w:rPr>
          <w:rFonts w:ascii="Arial" w:hAnsi="Arial" w:cs="Arial"/>
        </w:rPr>
      </w:pPr>
    </w:p>
    <w:p w:rsidR="00232AC5" w:rsidRPr="00936B22" w:rsidRDefault="00232AC5" w:rsidP="00FE243E">
      <w:pPr>
        <w:widowControl w:val="0"/>
        <w:jc w:val="center"/>
        <w:rPr>
          <w:rFonts w:ascii="Arial" w:hAnsi="Arial" w:cs="Arial"/>
          <w:noProof/>
        </w:rPr>
      </w:pPr>
      <w:r w:rsidRPr="00936B22">
        <w:rPr>
          <w:rFonts w:ascii="Arial" w:hAnsi="Arial" w:cs="Arial"/>
        </w:rPr>
        <w:t>ПОСТАНОВЛЕНИЕ</w:t>
      </w:r>
    </w:p>
    <w:p w:rsidR="00232AC5" w:rsidRPr="00936B22" w:rsidRDefault="00232AC5" w:rsidP="00FE243E">
      <w:pPr>
        <w:widowControl w:val="0"/>
        <w:rPr>
          <w:rFonts w:ascii="Arial" w:hAnsi="Arial" w:cs="Arial"/>
        </w:rPr>
      </w:pPr>
    </w:p>
    <w:p w:rsidR="00232AC5" w:rsidRDefault="00232AC5" w:rsidP="00FE243E">
      <w:pPr>
        <w:widowControl w:val="0"/>
        <w:tabs>
          <w:tab w:val="left" w:pos="4080"/>
          <w:tab w:val="left" w:pos="7530"/>
        </w:tabs>
        <w:rPr>
          <w:rFonts w:ascii="Arial" w:hAnsi="Arial" w:cs="Arial"/>
        </w:rPr>
      </w:pPr>
      <w:r>
        <w:rPr>
          <w:rFonts w:ascii="Arial" w:hAnsi="Arial" w:cs="Arial"/>
        </w:rPr>
        <w:t>20 марта</w:t>
      </w:r>
      <w:r w:rsidRPr="00936B22">
        <w:rPr>
          <w:rFonts w:ascii="Arial" w:hAnsi="Arial" w:cs="Arial"/>
        </w:rPr>
        <w:t xml:space="preserve"> 2019 года</w:t>
      </w:r>
      <w:r w:rsidRPr="00936B22">
        <w:rPr>
          <w:rFonts w:ascii="Arial" w:hAnsi="Arial" w:cs="Arial"/>
        </w:rPr>
        <w:tab/>
        <w:t xml:space="preserve">№ </w:t>
      </w:r>
      <w:r>
        <w:rPr>
          <w:rFonts w:ascii="Arial" w:hAnsi="Arial" w:cs="Arial"/>
        </w:rPr>
        <w:t>32</w:t>
      </w:r>
      <w:r w:rsidRPr="00936B22">
        <w:rPr>
          <w:rFonts w:ascii="Arial" w:hAnsi="Arial" w:cs="Arial"/>
        </w:rPr>
        <w:tab/>
        <w:t>ст.Пшехская</w:t>
      </w:r>
    </w:p>
    <w:p w:rsidR="00047562" w:rsidRPr="00232AC5" w:rsidRDefault="00047562" w:rsidP="00FE243E">
      <w:pPr>
        <w:widowControl w:val="0"/>
        <w:jc w:val="center"/>
        <w:rPr>
          <w:rFonts w:ascii="Arial" w:hAnsi="Arial" w:cs="Arial"/>
        </w:rPr>
      </w:pPr>
    </w:p>
    <w:p w:rsidR="00047562" w:rsidRPr="00232AC5" w:rsidRDefault="00047562" w:rsidP="00FE243E">
      <w:pPr>
        <w:pStyle w:val="a3"/>
        <w:widowControl w:val="0"/>
        <w:jc w:val="center"/>
        <w:rPr>
          <w:rFonts w:ascii="Arial" w:hAnsi="Arial" w:cs="Arial"/>
          <w:b/>
          <w:sz w:val="32"/>
          <w:szCs w:val="32"/>
        </w:rPr>
      </w:pPr>
      <w:r w:rsidRPr="00232AC5">
        <w:rPr>
          <w:rFonts w:ascii="Arial" w:hAnsi="Arial" w:cs="Arial"/>
          <w:b/>
          <w:sz w:val="32"/>
          <w:szCs w:val="32"/>
        </w:rPr>
        <w:t xml:space="preserve">Об утверждении административного регламента </w:t>
      </w:r>
    </w:p>
    <w:p w:rsidR="00047562" w:rsidRPr="00232AC5" w:rsidRDefault="00047562" w:rsidP="00FE243E">
      <w:pPr>
        <w:pStyle w:val="a3"/>
        <w:widowControl w:val="0"/>
        <w:jc w:val="center"/>
        <w:rPr>
          <w:rFonts w:ascii="Arial" w:hAnsi="Arial" w:cs="Arial"/>
          <w:b/>
          <w:sz w:val="32"/>
          <w:szCs w:val="32"/>
        </w:rPr>
      </w:pPr>
      <w:r w:rsidRPr="00232AC5">
        <w:rPr>
          <w:rFonts w:ascii="Arial" w:hAnsi="Arial" w:cs="Arial"/>
          <w:b/>
          <w:sz w:val="32"/>
          <w:szCs w:val="32"/>
        </w:rPr>
        <w:t>предо</w:t>
      </w:r>
      <w:r w:rsidR="00232AC5">
        <w:rPr>
          <w:rFonts w:ascii="Arial" w:hAnsi="Arial" w:cs="Arial"/>
          <w:b/>
          <w:sz w:val="32"/>
          <w:szCs w:val="32"/>
        </w:rPr>
        <w:t xml:space="preserve">ставления муниципальной услуги </w:t>
      </w:r>
    </w:p>
    <w:p w:rsidR="008252B4" w:rsidRPr="00232AC5" w:rsidRDefault="00047562" w:rsidP="00FE243E">
      <w:pPr>
        <w:pStyle w:val="a3"/>
        <w:widowControl w:val="0"/>
        <w:jc w:val="center"/>
        <w:rPr>
          <w:rFonts w:ascii="Arial" w:hAnsi="Arial" w:cs="Arial"/>
          <w:b/>
          <w:sz w:val="32"/>
          <w:szCs w:val="32"/>
          <w:lang w:eastAsia="ru-RU"/>
        </w:rPr>
      </w:pPr>
      <w:r w:rsidRPr="00232AC5">
        <w:rPr>
          <w:rFonts w:ascii="Arial" w:hAnsi="Arial" w:cs="Arial"/>
          <w:b/>
          <w:sz w:val="32"/>
          <w:szCs w:val="32"/>
          <w:lang w:eastAsia="ru-RU"/>
        </w:rPr>
        <w:t xml:space="preserve">«Выдача </w:t>
      </w:r>
      <w:r w:rsidR="008252B4" w:rsidRPr="00232AC5">
        <w:rPr>
          <w:rFonts w:ascii="Arial" w:hAnsi="Arial" w:cs="Arial"/>
          <w:b/>
          <w:sz w:val="32"/>
          <w:szCs w:val="32"/>
          <w:lang w:eastAsia="ru-RU"/>
        </w:rPr>
        <w:t xml:space="preserve">разрешений на вступление в брак лицам, </w:t>
      </w:r>
    </w:p>
    <w:p w:rsidR="00047562" w:rsidRPr="00232AC5" w:rsidRDefault="008252B4" w:rsidP="00FE243E">
      <w:pPr>
        <w:pStyle w:val="a3"/>
        <w:widowControl w:val="0"/>
        <w:jc w:val="center"/>
        <w:rPr>
          <w:rFonts w:ascii="Arial" w:hAnsi="Arial" w:cs="Arial"/>
          <w:b/>
          <w:sz w:val="32"/>
          <w:szCs w:val="32"/>
          <w:lang w:eastAsia="ru-RU"/>
        </w:rPr>
      </w:pPr>
      <w:r w:rsidRPr="00232AC5">
        <w:rPr>
          <w:rFonts w:ascii="Arial" w:hAnsi="Arial" w:cs="Arial"/>
          <w:b/>
          <w:sz w:val="32"/>
          <w:szCs w:val="32"/>
          <w:lang w:eastAsia="ru-RU"/>
        </w:rPr>
        <w:t>достигшим возраста шестнадцати лет</w:t>
      </w:r>
      <w:r w:rsidR="00047562" w:rsidRPr="00232AC5">
        <w:rPr>
          <w:rFonts w:ascii="Arial" w:hAnsi="Arial" w:cs="Arial"/>
          <w:b/>
          <w:sz w:val="32"/>
          <w:szCs w:val="32"/>
          <w:lang w:eastAsia="ru-RU"/>
        </w:rPr>
        <w:t>»</w:t>
      </w:r>
    </w:p>
    <w:p w:rsidR="00D76A38" w:rsidRDefault="00D76A38" w:rsidP="00FE243E">
      <w:pPr>
        <w:widowControl w:val="0"/>
        <w:tabs>
          <w:tab w:val="right" w:pos="9781"/>
        </w:tabs>
        <w:jc w:val="both"/>
        <w:rPr>
          <w:rFonts w:ascii="Arial" w:hAnsi="Arial" w:cs="Arial"/>
          <w:sz w:val="32"/>
          <w:szCs w:val="32"/>
        </w:rPr>
      </w:pPr>
    </w:p>
    <w:p w:rsidR="00232AC5" w:rsidRPr="00232AC5" w:rsidRDefault="00232AC5" w:rsidP="00FE243E">
      <w:pPr>
        <w:widowControl w:val="0"/>
        <w:tabs>
          <w:tab w:val="right" w:pos="9781"/>
        </w:tabs>
        <w:jc w:val="both"/>
        <w:rPr>
          <w:rFonts w:ascii="Arial" w:hAnsi="Arial" w:cs="Arial"/>
          <w:sz w:val="32"/>
          <w:szCs w:val="32"/>
        </w:rPr>
      </w:pPr>
    </w:p>
    <w:p w:rsidR="00D76A38" w:rsidRPr="00232AC5" w:rsidRDefault="009D1E19" w:rsidP="00FE243E">
      <w:pPr>
        <w:widowControl w:val="0"/>
        <w:ind w:firstLine="720"/>
        <w:jc w:val="both"/>
        <w:rPr>
          <w:rFonts w:ascii="Arial" w:hAnsi="Arial" w:cs="Arial"/>
          <w:bCs/>
        </w:rPr>
      </w:pPr>
      <w:r w:rsidRPr="00232AC5">
        <w:rPr>
          <w:rFonts w:ascii="Arial" w:hAnsi="Arial" w:cs="Arial"/>
          <w:color w:val="000000"/>
        </w:rPr>
        <w:t>В целях регламентации административных процедур и административных действий при предоставлении муниципальной услуги «Выдача разрешений на вступление в брак лицам, достигшим возраста шестнадцати лет», реализации административной реформы, в</w:t>
      </w:r>
      <w:r w:rsidR="00D76A38" w:rsidRPr="00232AC5">
        <w:rPr>
          <w:rFonts w:ascii="Arial" w:hAnsi="Arial" w:cs="Arial"/>
          <w:color w:val="000000"/>
        </w:rPr>
        <w:t xml:space="preserve"> соответствии с Федеральным законом </w:t>
      </w:r>
      <w:r w:rsidR="00D76A38" w:rsidRPr="00232AC5">
        <w:rPr>
          <w:rFonts w:ascii="Arial" w:hAnsi="Arial" w:cs="Arial"/>
        </w:rPr>
        <w:t xml:space="preserve">от 27 июля 2010 года № 210–ФЗ «Об организации предоставления государственных и муниципальных услуг», </w:t>
      </w:r>
      <w:r w:rsidRPr="00232AC5">
        <w:rPr>
          <w:rFonts w:ascii="Arial" w:hAnsi="Arial" w:cs="Arial"/>
        </w:rPr>
        <w:t>п</w:t>
      </w:r>
      <w:r w:rsidR="00460797" w:rsidRPr="00232AC5">
        <w:rPr>
          <w:rFonts w:ascii="Arial" w:hAnsi="Arial" w:cs="Arial"/>
        </w:rPr>
        <w:t xml:space="preserve">остановлением Правительства Российской Федерации от </w:t>
      </w:r>
      <w:r w:rsidRPr="00232AC5">
        <w:rPr>
          <w:rFonts w:ascii="Arial" w:hAnsi="Arial" w:cs="Arial"/>
        </w:rPr>
        <w:t>16мая</w:t>
      </w:r>
      <w:r w:rsidR="00460797" w:rsidRPr="00232AC5">
        <w:rPr>
          <w:rFonts w:ascii="Arial" w:hAnsi="Arial" w:cs="Arial"/>
        </w:rPr>
        <w:t xml:space="preserve"> 201</w:t>
      </w:r>
      <w:r w:rsidRPr="00232AC5">
        <w:rPr>
          <w:rFonts w:ascii="Arial" w:hAnsi="Arial" w:cs="Arial"/>
        </w:rPr>
        <w:t>1</w:t>
      </w:r>
      <w:r w:rsidR="00460797" w:rsidRPr="00232AC5">
        <w:rPr>
          <w:rFonts w:ascii="Arial" w:hAnsi="Arial" w:cs="Arial"/>
        </w:rPr>
        <w:t xml:space="preserve"> года №</w:t>
      </w:r>
      <w:r w:rsidRPr="00232AC5">
        <w:rPr>
          <w:rFonts w:ascii="Arial" w:hAnsi="Arial" w:cs="Arial"/>
        </w:rPr>
        <w:t>373</w:t>
      </w:r>
      <w:r w:rsidR="00460797" w:rsidRPr="00232AC5">
        <w:rPr>
          <w:rFonts w:ascii="Arial" w:hAnsi="Arial" w:cs="Arial"/>
        </w:rPr>
        <w:t xml:space="preserve"> «</w:t>
      </w:r>
      <w:r w:rsidRPr="00232AC5">
        <w:rPr>
          <w:rFonts w:ascii="Arial" w:hAnsi="Arial" w:cs="Arial"/>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60797" w:rsidRPr="00232AC5">
        <w:rPr>
          <w:rFonts w:ascii="Arial" w:hAnsi="Arial" w:cs="Arial"/>
        </w:rPr>
        <w:t>»,</w:t>
      </w:r>
      <w:r w:rsidR="00D76A38" w:rsidRPr="00232AC5">
        <w:rPr>
          <w:rFonts w:ascii="Arial" w:hAnsi="Arial" w:cs="Arial"/>
        </w:rPr>
        <w:t>руководствуясь статьей 32 Устава Пшехского сельского поселения Белореченского района</w:t>
      </w:r>
      <w:r w:rsidR="00963F9C" w:rsidRPr="00232AC5">
        <w:rPr>
          <w:rFonts w:ascii="Arial" w:hAnsi="Arial" w:cs="Arial"/>
        </w:rPr>
        <w:t>,</w:t>
      </w:r>
      <w:r w:rsidR="00232AC5">
        <w:rPr>
          <w:rFonts w:ascii="Arial" w:hAnsi="Arial" w:cs="Arial"/>
        </w:rPr>
        <w:t xml:space="preserve"> постановля</w:t>
      </w:r>
      <w:r w:rsidR="00D76A38" w:rsidRPr="00232AC5">
        <w:rPr>
          <w:rFonts w:ascii="Arial" w:hAnsi="Arial" w:cs="Arial"/>
        </w:rPr>
        <w:t xml:space="preserve">ю: </w:t>
      </w:r>
    </w:p>
    <w:p w:rsidR="00D76A38" w:rsidRPr="00232AC5" w:rsidRDefault="00963F9C" w:rsidP="00FE243E">
      <w:pPr>
        <w:pStyle w:val="Style3"/>
        <w:tabs>
          <w:tab w:val="left" w:pos="0"/>
        </w:tabs>
        <w:ind w:right="-82" w:firstLine="720"/>
        <w:jc w:val="both"/>
        <w:rPr>
          <w:rFonts w:ascii="Arial" w:hAnsi="Arial" w:cs="Arial"/>
        </w:rPr>
      </w:pPr>
      <w:r w:rsidRPr="00232AC5">
        <w:rPr>
          <w:rFonts w:ascii="Arial" w:hAnsi="Arial" w:cs="Arial"/>
        </w:rPr>
        <w:t xml:space="preserve">1. Утвердить </w:t>
      </w:r>
      <w:r w:rsidR="00D76A38" w:rsidRPr="00232AC5">
        <w:rPr>
          <w:rFonts w:ascii="Arial" w:hAnsi="Arial" w:cs="Arial"/>
        </w:rPr>
        <w:t>адми</w:t>
      </w:r>
      <w:r w:rsidRPr="00232AC5">
        <w:rPr>
          <w:rFonts w:ascii="Arial" w:hAnsi="Arial" w:cs="Arial"/>
        </w:rPr>
        <w:t xml:space="preserve">нистративный регламент </w:t>
      </w:r>
      <w:r w:rsidR="00D76A38" w:rsidRPr="00232AC5">
        <w:rPr>
          <w:rFonts w:ascii="Arial" w:hAnsi="Arial" w:cs="Arial"/>
        </w:rPr>
        <w:t>пред</w:t>
      </w:r>
      <w:r w:rsidR="00CD527B" w:rsidRPr="00232AC5">
        <w:rPr>
          <w:rFonts w:ascii="Arial" w:hAnsi="Arial" w:cs="Arial"/>
        </w:rPr>
        <w:t xml:space="preserve">оставления муниципальной услуги «Выдача </w:t>
      </w:r>
      <w:r w:rsidR="008252B4" w:rsidRPr="00232AC5">
        <w:rPr>
          <w:rFonts w:ascii="Arial" w:hAnsi="Arial" w:cs="Arial"/>
        </w:rPr>
        <w:t>разрешений на вступление в брак лицам, достигшим возраста шестнадцати лет</w:t>
      </w:r>
      <w:r w:rsidR="00D76A38" w:rsidRPr="00232AC5">
        <w:rPr>
          <w:rFonts w:ascii="Arial" w:hAnsi="Arial" w:cs="Arial"/>
        </w:rPr>
        <w:t>» (прилагается).</w:t>
      </w:r>
    </w:p>
    <w:p w:rsidR="00D76A38" w:rsidRPr="00232AC5" w:rsidRDefault="00D76A38" w:rsidP="00FE243E">
      <w:pPr>
        <w:widowControl w:val="0"/>
        <w:ind w:firstLine="708"/>
        <w:jc w:val="both"/>
        <w:rPr>
          <w:rFonts w:ascii="Arial" w:hAnsi="Arial" w:cs="Arial"/>
          <w:color w:val="000000"/>
        </w:rPr>
      </w:pPr>
      <w:r w:rsidRPr="00232AC5">
        <w:rPr>
          <w:rFonts w:ascii="Arial" w:hAnsi="Arial" w:cs="Arial"/>
        </w:rPr>
        <w:t xml:space="preserve"> 2. Общему отделу администрации Пшехского сельского поселения Белореченского района (</w:t>
      </w:r>
      <w:r w:rsidR="00963F9C" w:rsidRPr="00232AC5">
        <w:rPr>
          <w:rFonts w:ascii="Arial" w:hAnsi="Arial" w:cs="Arial"/>
        </w:rPr>
        <w:t>Захарова</w:t>
      </w:r>
      <w:r w:rsidRPr="00232AC5">
        <w:rPr>
          <w:rFonts w:ascii="Arial" w:hAnsi="Arial" w:cs="Arial"/>
        </w:rPr>
        <w:t xml:space="preserve">) </w:t>
      </w:r>
      <w:r w:rsidRPr="00232AC5">
        <w:rPr>
          <w:rFonts w:ascii="Arial" w:hAnsi="Arial" w:cs="Arial"/>
          <w:color w:val="000000"/>
        </w:rPr>
        <w:t>разместить настоящий административный регламент на официальном сайте администрации Пшехского сельского поселения Белореченского района в сети Интернет в разделе «</w:t>
      </w:r>
      <w:r w:rsidR="009D1E19" w:rsidRPr="00232AC5">
        <w:rPr>
          <w:rFonts w:ascii="Arial" w:hAnsi="Arial" w:cs="Arial"/>
          <w:color w:val="000000"/>
        </w:rPr>
        <w:t>Административная реформа</w:t>
      </w:r>
      <w:r w:rsidRPr="00232AC5">
        <w:rPr>
          <w:rFonts w:ascii="Arial" w:hAnsi="Arial" w:cs="Arial"/>
          <w:color w:val="000000"/>
        </w:rPr>
        <w:t>», в информационной сети «Единый портал государственных и муниципальных услуг (функций)».</w:t>
      </w:r>
    </w:p>
    <w:p w:rsidR="00D76A38" w:rsidRPr="00232AC5" w:rsidRDefault="00D76A38" w:rsidP="00FE243E">
      <w:pPr>
        <w:widowControl w:val="0"/>
        <w:ind w:firstLine="708"/>
        <w:jc w:val="both"/>
        <w:rPr>
          <w:rFonts w:ascii="Arial" w:hAnsi="Arial" w:cs="Arial"/>
        </w:rPr>
      </w:pPr>
      <w:r w:rsidRPr="00232AC5">
        <w:rPr>
          <w:rFonts w:ascii="Arial" w:hAnsi="Arial" w:cs="Arial"/>
        </w:rPr>
        <w:t xml:space="preserve"> 3. Общему отделу администрации Пшехского сельского поселения Белореченского р</w:t>
      </w:r>
      <w:r w:rsidR="00CD527B" w:rsidRPr="00232AC5">
        <w:rPr>
          <w:rFonts w:ascii="Arial" w:hAnsi="Arial" w:cs="Arial"/>
        </w:rPr>
        <w:t xml:space="preserve">айона (Кривошеева) обнародовать </w:t>
      </w:r>
      <w:r w:rsidRPr="00232AC5">
        <w:rPr>
          <w:rFonts w:ascii="Arial" w:hAnsi="Arial" w:cs="Arial"/>
        </w:rPr>
        <w:t>постановление в установленном порядке.</w:t>
      </w:r>
    </w:p>
    <w:p w:rsidR="00ED360A" w:rsidRPr="00232AC5" w:rsidRDefault="00ED360A" w:rsidP="00FE243E">
      <w:pPr>
        <w:widowControl w:val="0"/>
        <w:ind w:firstLine="708"/>
        <w:jc w:val="both"/>
        <w:rPr>
          <w:rFonts w:ascii="Arial" w:hAnsi="Arial" w:cs="Arial"/>
          <w:color w:val="000000" w:themeColor="text1"/>
        </w:rPr>
      </w:pPr>
      <w:r w:rsidRPr="00232AC5">
        <w:rPr>
          <w:rFonts w:ascii="Arial" w:hAnsi="Arial" w:cs="Arial"/>
        </w:rPr>
        <w:t xml:space="preserve">4. </w:t>
      </w:r>
      <w:r w:rsidRPr="00232AC5">
        <w:rPr>
          <w:rFonts w:ascii="Arial" w:hAnsi="Arial" w:cs="Arial"/>
          <w:color w:val="000000" w:themeColor="text1"/>
        </w:rPr>
        <w:t>Признать утратившими силу:</w:t>
      </w:r>
    </w:p>
    <w:p w:rsidR="00A95FEB" w:rsidRPr="00232AC5" w:rsidRDefault="00ED360A" w:rsidP="00FE243E">
      <w:pPr>
        <w:widowControl w:val="0"/>
        <w:ind w:firstLine="708"/>
        <w:jc w:val="both"/>
        <w:rPr>
          <w:rFonts w:ascii="Arial" w:hAnsi="Arial" w:cs="Arial"/>
          <w:color w:val="000000" w:themeColor="text1"/>
        </w:rPr>
      </w:pPr>
      <w:r w:rsidRPr="00232AC5">
        <w:rPr>
          <w:rFonts w:ascii="Arial" w:hAnsi="Arial" w:cs="Arial"/>
          <w:color w:val="000000" w:themeColor="text1"/>
        </w:rPr>
        <w:t xml:space="preserve">- постановление администрации Пшехского сельского поселения Белореченского района от </w:t>
      </w:r>
      <w:r w:rsidR="002F7433" w:rsidRPr="00232AC5">
        <w:rPr>
          <w:rFonts w:ascii="Arial" w:hAnsi="Arial" w:cs="Arial"/>
          <w:color w:val="000000" w:themeColor="text1"/>
        </w:rPr>
        <w:t xml:space="preserve">29 апреля 2014 года №94 «Об утверждении административного регламента предоставления муниципальной услуги «Выдача разрешений на вступление в брак лицам, достигшим возраста </w:t>
      </w:r>
    </w:p>
    <w:p w:rsidR="0029186F" w:rsidRPr="00232AC5" w:rsidRDefault="002F7433" w:rsidP="00FE243E">
      <w:pPr>
        <w:widowControl w:val="0"/>
        <w:ind w:firstLine="708"/>
        <w:jc w:val="both"/>
        <w:rPr>
          <w:rFonts w:ascii="Arial" w:hAnsi="Arial" w:cs="Arial"/>
          <w:color w:val="000000" w:themeColor="text1"/>
        </w:rPr>
      </w:pPr>
      <w:r w:rsidRPr="00232AC5">
        <w:rPr>
          <w:rFonts w:ascii="Arial" w:hAnsi="Arial" w:cs="Arial"/>
          <w:color w:val="000000" w:themeColor="text1"/>
        </w:rPr>
        <w:t>шестнадцати лет, но не достигшим совершеннолетия, на территории Пшехского сельского поселения Белореченского района</w:t>
      </w:r>
      <w:r w:rsidR="00ED360A" w:rsidRPr="00232AC5">
        <w:rPr>
          <w:rFonts w:ascii="Arial" w:hAnsi="Arial" w:cs="Arial"/>
          <w:color w:val="000000" w:themeColor="text1"/>
        </w:rPr>
        <w:t>»;</w:t>
      </w:r>
    </w:p>
    <w:p w:rsidR="00ED360A" w:rsidRPr="00232AC5" w:rsidRDefault="00ED360A" w:rsidP="00FE243E">
      <w:pPr>
        <w:widowControl w:val="0"/>
        <w:ind w:firstLine="708"/>
        <w:jc w:val="both"/>
        <w:rPr>
          <w:rFonts w:ascii="Arial" w:hAnsi="Arial" w:cs="Arial"/>
          <w:color w:val="000000" w:themeColor="text1"/>
        </w:rPr>
      </w:pPr>
      <w:r w:rsidRPr="00232AC5">
        <w:rPr>
          <w:rFonts w:ascii="Arial" w:hAnsi="Arial" w:cs="Arial"/>
          <w:color w:val="000000" w:themeColor="text1"/>
        </w:rPr>
        <w:t>- постановление администрации Пш</w:t>
      </w:r>
      <w:r w:rsidR="00232AC5">
        <w:rPr>
          <w:rFonts w:ascii="Arial" w:hAnsi="Arial" w:cs="Arial"/>
          <w:color w:val="000000" w:themeColor="text1"/>
        </w:rPr>
        <w:t>е</w:t>
      </w:r>
      <w:r w:rsidRPr="00232AC5">
        <w:rPr>
          <w:rFonts w:ascii="Arial" w:hAnsi="Arial" w:cs="Arial"/>
          <w:color w:val="000000" w:themeColor="text1"/>
        </w:rPr>
        <w:t xml:space="preserve">хского сельского поселения Белореченского района от </w:t>
      </w:r>
      <w:r w:rsidR="008077C0" w:rsidRPr="00232AC5">
        <w:rPr>
          <w:rFonts w:ascii="Arial" w:hAnsi="Arial" w:cs="Arial"/>
          <w:color w:val="000000" w:themeColor="text1"/>
        </w:rPr>
        <w:t xml:space="preserve">29 февраля 2016 года №33 «О внесении изменений в постановление администрации Пшехского сельского поселения Белореченского района от 29 апреля 2014 года №94 «Об утверждении административного регламента предоставления муниципальной услуги «Выдача разрешений на </w:t>
      </w:r>
      <w:r w:rsidR="008077C0" w:rsidRPr="00232AC5">
        <w:rPr>
          <w:rFonts w:ascii="Arial" w:hAnsi="Arial" w:cs="Arial"/>
          <w:color w:val="000000" w:themeColor="text1"/>
        </w:rPr>
        <w:lastRenderedPageBreak/>
        <w:t>вступление в брак лицам, достигшим возраста шестнадцати лет, но не достигшим совершеннолетия, на территории Пшехского сельского поселения Белореченского района»</w:t>
      </w:r>
      <w:r w:rsidRPr="00232AC5">
        <w:rPr>
          <w:rFonts w:ascii="Arial" w:hAnsi="Arial" w:cs="Arial"/>
          <w:color w:val="000000" w:themeColor="text1"/>
        </w:rPr>
        <w:t>;</w:t>
      </w:r>
    </w:p>
    <w:p w:rsidR="00ED360A" w:rsidRPr="00232AC5" w:rsidRDefault="00ED360A" w:rsidP="00FE243E">
      <w:pPr>
        <w:widowControl w:val="0"/>
        <w:ind w:firstLine="708"/>
        <w:jc w:val="both"/>
        <w:rPr>
          <w:rFonts w:ascii="Arial" w:hAnsi="Arial" w:cs="Arial"/>
          <w:color w:val="000000" w:themeColor="text1"/>
        </w:rPr>
      </w:pPr>
      <w:r w:rsidRPr="00232AC5">
        <w:rPr>
          <w:rFonts w:ascii="Arial" w:hAnsi="Arial" w:cs="Arial"/>
          <w:color w:val="000000" w:themeColor="text1"/>
        </w:rPr>
        <w:t>- постановление администрации Пш</w:t>
      </w:r>
      <w:r w:rsidR="00232AC5">
        <w:rPr>
          <w:rFonts w:ascii="Arial" w:hAnsi="Arial" w:cs="Arial"/>
          <w:color w:val="000000" w:themeColor="text1"/>
        </w:rPr>
        <w:t>е</w:t>
      </w:r>
      <w:r w:rsidRPr="00232AC5">
        <w:rPr>
          <w:rFonts w:ascii="Arial" w:hAnsi="Arial" w:cs="Arial"/>
          <w:color w:val="000000" w:themeColor="text1"/>
        </w:rPr>
        <w:t xml:space="preserve">хского сельского поселения Белореченского района от </w:t>
      </w:r>
      <w:r w:rsidR="008077C0" w:rsidRPr="00232AC5">
        <w:rPr>
          <w:rFonts w:ascii="Arial" w:hAnsi="Arial" w:cs="Arial"/>
          <w:color w:val="000000" w:themeColor="text1"/>
        </w:rPr>
        <w:t>8 декабря 2016 года №236 «О внесении изменений в постановление администрации</w:t>
      </w:r>
      <w:r w:rsidR="00232AC5">
        <w:rPr>
          <w:rFonts w:ascii="Arial" w:hAnsi="Arial" w:cs="Arial"/>
          <w:color w:val="000000" w:themeColor="text1"/>
        </w:rPr>
        <w:t xml:space="preserve"> </w:t>
      </w:r>
      <w:r w:rsidR="000D37C7" w:rsidRPr="00232AC5">
        <w:rPr>
          <w:rFonts w:ascii="Arial" w:hAnsi="Arial" w:cs="Arial"/>
          <w:color w:val="000000" w:themeColor="text1"/>
        </w:rPr>
        <w:t>Пшехского сельского поселения Белореченского района от 29 апреля 2014 года №94 «Об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но не достигшим совершеннолетия, на территории Пшехского сельского поселения Белореченского района»</w:t>
      </w:r>
      <w:r w:rsidR="008252B4" w:rsidRPr="00232AC5">
        <w:rPr>
          <w:rFonts w:ascii="Arial" w:hAnsi="Arial" w:cs="Arial"/>
          <w:color w:val="000000" w:themeColor="text1"/>
        </w:rPr>
        <w:t>.</w:t>
      </w:r>
    </w:p>
    <w:p w:rsidR="00D76A38" w:rsidRPr="00232AC5" w:rsidRDefault="0029186F" w:rsidP="00FE243E">
      <w:pPr>
        <w:widowControl w:val="0"/>
        <w:ind w:firstLine="708"/>
        <w:jc w:val="both"/>
        <w:rPr>
          <w:rFonts w:ascii="Arial" w:hAnsi="Arial" w:cs="Arial"/>
        </w:rPr>
      </w:pPr>
      <w:r w:rsidRPr="00232AC5">
        <w:rPr>
          <w:rFonts w:ascii="Arial" w:hAnsi="Arial" w:cs="Arial"/>
        </w:rPr>
        <w:t>5</w:t>
      </w:r>
      <w:r w:rsidR="00CD527B" w:rsidRPr="00232AC5">
        <w:rPr>
          <w:rFonts w:ascii="Arial" w:hAnsi="Arial" w:cs="Arial"/>
        </w:rPr>
        <w:t>. Контроль за выполнением</w:t>
      </w:r>
      <w:r w:rsidR="00D76A38" w:rsidRPr="00232AC5">
        <w:rPr>
          <w:rFonts w:ascii="Arial" w:hAnsi="Arial" w:cs="Arial"/>
        </w:rPr>
        <w:t xml:space="preserve"> постановления возложить на заместителя главы администрации Пшехского сельского поселения Белореченского района </w:t>
      </w:r>
      <w:r w:rsidRPr="00232AC5">
        <w:rPr>
          <w:rFonts w:ascii="Arial" w:hAnsi="Arial" w:cs="Arial"/>
        </w:rPr>
        <w:t>В.Л. Денисова</w:t>
      </w:r>
      <w:r w:rsidR="00D76A38" w:rsidRPr="00232AC5">
        <w:rPr>
          <w:rFonts w:ascii="Arial" w:hAnsi="Arial" w:cs="Arial"/>
        </w:rPr>
        <w:t>.</w:t>
      </w:r>
    </w:p>
    <w:p w:rsidR="00D76A38" w:rsidRPr="00232AC5" w:rsidRDefault="0029186F" w:rsidP="00FE243E">
      <w:pPr>
        <w:widowControl w:val="0"/>
        <w:ind w:firstLine="708"/>
        <w:jc w:val="both"/>
        <w:rPr>
          <w:rFonts w:ascii="Arial" w:hAnsi="Arial" w:cs="Arial"/>
        </w:rPr>
      </w:pPr>
      <w:r w:rsidRPr="00232AC5">
        <w:rPr>
          <w:rFonts w:ascii="Arial" w:hAnsi="Arial" w:cs="Arial"/>
        </w:rPr>
        <w:t>6</w:t>
      </w:r>
      <w:r w:rsidR="00D76A38" w:rsidRPr="00232AC5">
        <w:rPr>
          <w:rFonts w:ascii="Arial" w:hAnsi="Arial" w:cs="Arial"/>
        </w:rPr>
        <w:t>. Постановление вступает в силу со дня его официального обнародования.</w:t>
      </w:r>
    </w:p>
    <w:p w:rsidR="00D76A38" w:rsidRPr="00232AC5" w:rsidRDefault="00D76A38" w:rsidP="00FE243E">
      <w:pPr>
        <w:widowControl w:val="0"/>
        <w:ind w:firstLine="567"/>
        <w:jc w:val="both"/>
        <w:rPr>
          <w:rFonts w:ascii="Arial" w:hAnsi="Arial" w:cs="Arial"/>
        </w:rPr>
      </w:pPr>
    </w:p>
    <w:p w:rsidR="00D76A38" w:rsidRPr="00232AC5" w:rsidRDefault="00D76A38" w:rsidP="00FE243E">
      <w:pPr>
        <w:widowControl w:val="0"/>
        <w:ind w:firstLine="567"/>
        <w:jc w:val="both"/>
        <w:rPr>
          <w:rFonts w:ascii="Arial" w:hAnsi="Arial" w:cs="Arial"/>
        </w:rPr>
      </w:pPr>
    </w:p>
    <w:p w:rsidR="0029186F" w:rsidRPr="00232AC5" w:rsidRDefault="0029186F" w:rsidP="00FE243E">
      <w:pPr>
        <w:widowControl w:val="0"/>
        <w:ind w:firstLine="567"/>
        <w:jc w:val="both"/>
        <w:rPr>
          <w:rFonts w:ascii="Arial" w:hAnsi="Arial" w:cs="Arial"/>
        </w:rPr>
      </w:pPr>
    </w:p>
    <w:p w:rsidR="00D76A38" w:rsidRPr="00232AC5" w:rsidRDefault="00D76A38" w:rsidP="00FE243E">
      <w:pPr>
        <w:pStyle w:val="a3"/>
        <w:widowControl w:val="0"/>
        <w:tabs>
          <w:tab w:val="left" w:pos="7455"/>
        </w:tabs>
        <w:ind w:left="708"/>
        <w:jc w:val="both"/>
        <w:rPr>
          <w:rFonts w:ascii="Arial" w:hAnsi="Arial" w:cs="Arial"/>
          <w:sz w:val="24"/>
          <w:szCs w:val="24"/>
        </w:rPr>
      </w:pPr>
      <w:r w:rsidRPr="00232AC5">
        <w:rPr>
          <w:rFonts w:ascii="Arial" w:hAnsi="Arial" w:cs="Arial"/>
          <w:sz w:val="24"/>
          <w:szCs w:val="24"/>
        </w:rPr>
        <w:t xml:space="preserve">Глава Пшехского сельского поселения </w:t>
      </w:r>
    </w:p>
    <w:p w:rsidR="00FE243E" w:rsidRDefault="00D76A38" w:rsidP="00FE243E">
      <w:pPr>
        <w:pStyle w:val="a3"/>
        <w:widowControl w:val="0"/>
        <w:tabs>
          <w:tab w:val="left" w:pos="7455"/>
        </w:tabs>
        <w:ind w:left="708"/>
        <w:jc w:val="both"/>
        <w:rPr>
          <w:rFonts w:ascii="Arial" w:hAnsi="Arial" w:cs="Arial"/>
          <w:sz w:val="24"/>
          <w:szCs w:val="24"/>
        </w:rPr>
      </w:pPr>
      <w:r w:rsidRPr="00232AC5">
        <w:rPr>
          <w:rFonts w:ascii="Arial" w:hAnsi="Arial" w:cs="Arial"/>
          <w:sz w:val="24"/>
          <w:szCs w:val="24"/>
        </w:rPr>
        <w:t xml:space="preserve">Белореченского </w:t>
      </w:r>
      <w:r w:rsidR="00FE243E">
        <w:rPr>
          <w:rFonts w:ascii="Arial" w:hAnsi="Arial" w:cs="Arial"/>
          <w:sz w:val="24"/>
          <w:szCs w:val="24"/>
        </w:rPr>
        <w:t>района</w:t>
      </w:r>
    </w:p>
    <w:p w:rsidR="00D76A38" w:rsidRPr="00232AC5" w:rsidRDefault="00D76A38" w:rsidP="00FE243E">
      <w:pPr>
        <w:pStyle w:val="a3"/>
        <w:widowControl w:val="0"/>
        <w:tabs>
          <w:tab w:val="left" w:pos="7455"/>
        </w:tabs>
        <w:ind w:left="708"/>
        <w:jc w:val="both"/>
        <w:rPr>
          <w:rFonts w:ascii="Arial" w:hAnsi="Arial" w:cs="Arial"/>
          <w:sz w:val="24"/>
          <w:szCs w:val="24"/>
        </w:rPr>
      </w:pPr>
      <w:r w:rsidRPr="00232AC5">
        <w:rPr>
          <w:rFonts w:ascii="Arial" w:hAnsi="Arial" w:cs="Arial"/>
          <w:sz w:val="24"/>
          <w:szCs w:val="24"/>
        </w:rPr>
        <w:t>А.О.Сороколатов</w:t>
      </w:r>
    </w:p>
    <w:p w:rsidR="00354A92" w:rsidRPr="00232AC5" w:rsidRDefault="00354A92" w:rsidP="00FE243E">
      <w:pPr>
        <w:pStyle w:val="a3"/>
        <w:widowControl w:val="0"/>
        <w:tabs>
          <w:tab w:val="left" w:pos="7455"/>
        </w:tabs>
        <w:jc w:val="center"/>
        <w:rPr>
          <w:rFonts w:ascii="Arial" w:hAnsi="Arial" w:cs="Arial"/>
          <w:sz w:val="24"/>
          <w:szCs w:val="24"/>
        </w:rPr>
      </w:pPr>
    </w:p>
    <w:p w:rsidR="0029186F" w:rsidRPr="00232AC5" w:rsidRDefault="0029186F" w:rsidP="00FE243E">
      <w:pPr>
        <w:pStyle w:val="a3"/>
        <w:widowControl w:val="0"/>
        <w:tabs>
          <w:tab w:val="left" w:pos="7455"/>
        </w:tabs>
        <w:jc w:val="center"/>
        <w:rPr>
          <w:rFonts w:ascii="Arial" w:hAnsi="Arial" w:cs="Arial"/>
          <w:sz w:val="24"/>
          <w:szCs w:val="24"/>
        </w:rPr>
      </w:pPr>
    </w:p>
    <w:p w:rsidR="0029186F" w:rsidRPr="00232AC5" w:rsidRDefault="0029186F" w:rsidP="00FE243E">
      <w:pPr>
        <w:pStyle w:val="a3"/>
        <w:widowControl w:val="0"/>
        <w:tabs>
          <w:tab w:val="left" w:pos="7455"/>
        </w:tabs>
        <w:jc w:val="center"/>
        <w:rPr>
          <w:rFonts w:ascii="Arial" w:hAnsi="Arial" w:cs="Arial"/>
          <w:sz w:val="24"/>
          <w:szCs w:val="24"/>
        </w:rPr>
      </w:pPr>
    </w:p>
    <w:p w:rsidR="0029186F" w:rsidRPr="00232AC5" w:rsidRDefault="0029186F" w:rsidP="00FE243E">
      <w:pPr>
        <w:pStyle w:val="a3"/>
        <w:widowControl w:val="0"/>
        <w:tabs>
          <w:tab w:val="left" w:pos="7455"/>
        </w:tabs>
        <w:jc w:val="center"/>
        <w:rPr>
          <w:rFonts w:ascii="Arial" w:hAnsi="Arial" w:cs="Arial"/>
          <w:sz w:val="24"/>
          <w:szCs w:val="24"/>
        </w:rPr>
      </w:pPr>
    </w:p>
    <w:tbl>
      <w:tblPr>
        <w:tblpPr w:leftFromText="180" w:rightFromText="180" w:vertAnchor="text" w:horzAnchor="margin" w:tblpX="81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5"/>
      </w:tblGrid>
      <w:tr w:rsidR="00FE243E" w:rsidRPr="00232AC5" w:rsidTr="00FE243E">
        <w:trPr>
          <w:trHeight w:val="1985"/>
        </w:trPr>
        <w:tc>
          <w:tcPr>
            <w:tcW w:w="3955" w:type="dxa"/>
            <w:tcBorders>
              <w:top w:val="nil"/>
              <w:left w:val="nil"/>
              <w:bottom w:val="nil"/>
              <w:right w:val="nil"/>
            </w:tcBorders>
          </w:tcPr>
          <w:p w:rsidR="00FE243E" w:rsidRPr="00232AC5" w:rsidRDefault="00FE243E" w:rsidP="00FE243E">
            <w:pPr>
              <w:pStyle w:val="Heading"/>
              <w:widowControl w:val="0"/>
              <w:ind w:right="-1" w:firstLine="0"/>
              <w:jc w:val="left"/>
              <w:rPr>
                <w:b w:val="0"/>
                <w:bCs w:val="0"/>
                <w:color w:val="000000"/>
                <w:sz w:val="24"/>
                <w:szCs w:val="24"/>
              </w:rPr>
            </w:pPr>
            <w:r w:rsidRPr="00232AC5">
              <w:rPr>
                <w:b w:val="0"/>
                <w:bCs w:val="0"/>
                <w:color w:val="000000"/>
                <w:sz w:val="24"/>
                <w:szCs w:val="24"/>
              </w:rPr>
              <w:t>ПРИЛОЖЕНИЕ</w:t>
            </w:r>
          </w:p>
          <w:p w:rsidR="00FE243E" w:rsidRPr="00232AC5" w:rsidRDefault="00FE243E" w:rsidP="00FE243E">
            <w:pPr>
              <w:pStyle w:val="Heading"/>
              <w:widowControl w:val="0"/>
              <w:ind w:right="-1" w:firstLine="0"/>
              <w:jc w:val="left"/>
              <w:rPr>
                <w:b w:val="0"/>
                <w:bCs w:val="0"/>
                <w:color w:val="000000"/>
                <w:sz w:val="24"/>
                <w:szCs w:val="24"/>
              </w:rPr>
            </w:pPr>
          </w:p>
          <w:p w:rsidR="00FE243E" w:rsidRPr="00232AC5" w:rsidRDefault="00FE243E" w:rsidP="00FE243E">
            <w:pPr>
              <w:pStyle w:val="Heading"/>
              <w:widowControl w:val="0"/>
              <w:ind w:right="-1" w:firstLine="0"/>
              <w:jc w:val="left"/>
              <w:rPr>
                <w:b w:val="0"/>
                <w:bCs w:val="0"/>
                <w:color w:val="000000"/>
                <w:sz w:val="24"/>
                <w:szCs w:val="24"/>
              </w:rPr>
            </w:pPr>
            <w:r w:rsidRPr="00232AC5">
              <w:rPr>
                <w:b w:val="0"/>
                <w:bCs w:val="0"/>
                <w:color w:val="000000"/>
                <w:sz w:val="24"/>
                <w:szCs w:val="24"/>
              </w:rPr>
              <w:t>УТВЕРЖДЕН</w:t>
            </w:r>
          </w:p>
          <w:p w:rsidR="00FE243E" w:rsidRPr="00232AC5" w:rsidRDefault="00FE243E" w:rsidP="00FE243E">
            <w:pPr>
              <w:pStyle w:val="ac"/>
              <w:widowControl w:val="0"/>
              <w:ind w:firstLine="0"/>
              <w:jc w:val="left"/>
              <w:rPr>
                <w:rFonts w:ascii="Arial" w:hAnsi="Arial" w:cs="Arial"/>
                <w:bCs/>
              </w:rPr>
            </w:pPr>
            <w:r w:rsidRPr="00232AC5">
              <w:rPr>
                <w:rFonts w:ascii="Arial" w:hAnsi="Arial" w:cs="Arial"/>
                <w:bCs/>
              </w:rPr>
              <w:t xml:space="preserve">постановлением администрации </w:t>
            </w:r>
          </w:p>
          <w:p w:rsidR="00FE243E" w:rsidRPr="00232AC5" w:rsidRDefault="00FE243E" w:rsidP="00FE243E">
            <w:pPr>
              <w:pStyle w:val="ac"/>
              <w:widowControl w:val="0"/>
              <w:ind w:firstLine="0"/>
              <w:jc w:val="left"/>
              <w:rPr>
                <w:rFonts w:ascii="Arial" w:hAnsi="Arial" w:cs="Arial"/>
                <w:bCs/>
              </w:rPr>
            </w:pPr>
            <w:r w:rsidRPr="00232AC5">
              <w:rPr>
                <w:rFonts w:ascii="Arial" w:hAnsi="Arial" w:cs="Arial"/>
                <w:bCs/>
              </w:rPr>
              <w:t xml:space="preserve">Пшехского сельского поселения </w:t>
            </w:r>
          </w:p>
          <w:p w:rsidR="00FE243E" w:rsidRPr="00232AC5" w:rsidRDefault="00FE243E" w:rsidP="00FE243E">
            <w:pPr>
              <w:pStyle w:val="ac"/>
              <w:widowControl w:val="0"/>
              <w:ind w:firstLine="0"/>
              <w:jc w:val="left"/>
              <w:rPr>
                <w:rFonts w:ascii="Arial" w:hAnsi="Arial" w:cs="Arial"/>
                <w:bCs/>
              </w:rPr>
            </w:pPr>
            <w:r w:rsidRPr="00232AC5">
              <w:rPr>
                <w:rFonts w:ascii="Arial" w:hAnsi="Arial" w:cs="Arial"/>
                <w:bCs/>
              </w:rPr>
              <w:t xml:space="preserve">Белореченского района </w:t>
            </w:r>
          </w:p>
          <w:p w:rsidR="00FE243E" w:rsidRPr="00232AC5" w:rsidRDefault="00FE243E" w:rsidP="00FE243E">
            <w:pPr>
              <w:pStyle w:val="Heading"/>
              <w:widowControl w:val="0"/>
              <w:ind w:right="-1" w:firstLine="0"/>
              <w:jc w:val="left"/>
              <w:rPr>
                <w:b w:val="0"/>
                <w:bCs w:val="0"/>
                <w:color w:val="000000"/>
                <w:sz w:val="24"/>
                <w:szCs w:val="24"/>
              </w:rPr>
            </w:pPr>
            <w:r w:rsidRPr="00232AC5">
              <w:rPr>
                <w:b w:val="0"/>
                <w:bCs w:val="0"/>
                <w:color w:val="000000"/>
                <w:sz w:val="24"/>
                <w:szCs w:val="24"/>
              </w:rPr>
              <w:t>от 20.03.2019 № 32</w:t>
            </w:r>
          </w:p>
          <w:p w:rsidR="00FE243E" w:rsidRPr="00232AC5" w:rsidRDefault="00FE243E" w:rsidP="00FE243E">
            <w:pPr>
              <w:pStyle w:val="Heading"/>
              <w:widowControl w:val="0"/>
              <w:ind w:right="-1" w:firstLine="0"/>
              <w:rPr>
                <w:b w:val="0"/>
                <w:bCs w:val="0"/>
                <w:color w:val="000000"/>
                <w:sz w:val="24"/>
                <w:szCs w:val="24"/>
              </w:rPr>
            </w:pPr>
          </w:p>
        </w:tc>
      </w:tr>
    </w:tbl>
    <w:p w:rsidR="00FE243E" w:rsidRDefault="00FE243E" w:rsidP="00FE243E">
      <w:pPr>
        <w:pStyle w:val="30"/>
        <w:widowControl w:val="0"/>
        <w:shd w:val="clear" w:color="auto" w:fill="auto"/>
        <w:spacing w:line="240" w:lineRule="auto"/>
        <w:ind w:firstLine="851"/>
        <w:jc w:val="center"/>
        <w:rPr>
          <w:rFonts w:ascii="Arial" w:hAnsi="Arial" w:cs="Arial"/>
          <w:sz w:val="24"/>
          <w:szCs w:val="24"/>
        </w:rPr>
      </w:pPr>
      <w:bookmarkStart w:id="0" w:name="bookmark1"/>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FE243E" w:rsidRDefault="00FE243E" w:rsidP="00FE243E">
      <w:pPr>
        <w:pStyle w:val="30"/>
        <w:widowControl w:val="0"/>
        <w:shd w:val="clear" w:color="auto" w:fill="auto"/>
        <w:spacing w:line="240" w:lineRule="auto"/>
        <w:ind w:firstLine="851"/>
        <w:jc w:val="center"/>
        <w:rPr>
          <w:rFonts w:ascii="Arial" w:hAnsi="Arial" w:cs="Arial"/>
          <w:sz w:val="24"/>
          <w:szCs w:val="24"/>
        </w:rPr>
      </w:pPr>
    </w:p>
    <w:p w:rsidR="00232AC5" w:rsidRPr="00232AC5" w:rsidRDefault="00232AC5" w:rsidP="00FE243E">
      <w:pPr>
        <w:pStyle w:val="30"/>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АДМИНИСТРАТИВНЫЙ РЕГЛАМЕНТ </w:t>
      </w:r>
    </w:p>
    <w:p w:rsidR="00232AC5" w:rsidRPr="00232AC5" w:rsidRDefault="00232AC5" w:rsidP="00FE243E">
      <w:pPr>
        <w:pStyle w:val="30"/>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предоставления муниципальной услуги </w:t>
      </w:r>
      <w:r w:rsidRPr="00232AC5">
        <w:rPr>
          <w:rFonts w:ascii="Arial" w:hAnsi="Arial" w:cs="Arial"/>
          <w:i/>
          <w:sz w:val="24"/>
          <w:szCs w:val="24"/>
        </w:rPr>
        <w:t>«</w:t>
      </w:r>
      <w:r w:rsidRPr="00232AC5">
        <w:rPr>
          <w:rFonts w:ascii="Arial" w:hAnsi="Arial" w:cs="Arial"/>
          <w:sz w:val="24"/>
          <w:szCs w:val="24"/>
        </w:rPr>
        <w:t>Выдача разрешений на вступление в брак лицам, достигшим возраста шестнадцати лет</w:t>
      </w:r>
      <w:r w:rsidRPr="00232AC5">
        <w:rPr>
          <w:rFonts w:ascii="Arial" w:hAnsi="Arial" w:cs="Arial"/>
          <w:i/>
          <w:sz w:val="24"/>
          <w:szCs w:val="24"/>
        </w:rPr>
        <w:t>»</w:t>
      </w:r>
      <w:bookmarkEnd w:id="0"/>
    </w:p>
    <w:p w:rsidR="00232AC5" w:rsidRPr="00232AC5" w:rsidRDefault="00232AC5" w:rsidP="00FE243E">
      <w:pPr>
        <w:pStyle w:val="30"/>
        <w:widowControl w:val="0"/>
        <w:shd w:val="clear" w:color="auto" w:fill="auto"/>
        <w:spacing w:line="240" w:lineRule="auto"/>
        <w:ind w:firstLine="851"/>
        <w:jc w:val="center"/>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1. Общие положения</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1"/>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Предмет регулирования регламента</w:t>
      </w:r>
    </w:p>
    <w:p w:rsidR="00232AC5" w:rsidRPr="00232AC5" w:rsidRDefault="00232AC5" w:rsidP="00FE243E">
      <w:pPr>
        <w:pStyle w:val="4"/>
        <w:widowControl w:val="0"/>
        <w:shd w:val="clear" w:color="auto" w:fill="auto"/>
        <w:spacing w:line="240" w:lineRule="auto"/>
        <w:ind w:firstLine="851"/>
        <w:rPr>
          <w:rFonts w:ascii="Arial" w:hAnsi="Arial" w:cs="Arial"/>
          <w:b/>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разрешений на вступление в брак лицам, достигшим возраста шестнадцати лет» (далее - Административный регламент) является определение стандарта и порядка предоставления муниципальной услуги.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Pr="00232AC5">
        <w:rPr>
          <w:rFonts w:ascii="Arial" w:hAnsi="Arial" w:cs="Arial"/>
          <w:bCs/>
          <w:sz w:val="24"/>
          <w:szCs w:val="24"/>
        </w:rPr>
        <w:t>Пшехского</w:t>
      </w:r>
      <w:r w:rsidR="00FE243E">
        <w:rPr>
          <w:rFonts w:ascii="Arial" w:hAnsi="Arial" w:cs="Arial"/>
          <w:bCs/>
          <w:sz w:val="24"/>
          <w:szCs w:val="24"/>
        </w:rPr>
        <w:t xml:space="preserve"> </w:t>
      </w:r>
      <w:r w:rsidRPr="00232AC5">
        <w:rPr>
          <w:rFonts w:ascii="Arial" w:hAnsi="Arial" w:cs="Arial"/>
          <w:sz w:val="24"/>
          <w:szCs w:val="24"/>
        </w:rPr>
        <w:t xml:space="preserve">сельского поселения </w:t>
      </w:r>
      <w:r w:rsidRPr="00232AC5">
        <w:rPr>
          <w:rFonts w:ascii="Arial" w:hAnsi="Arial" w:cs="Arial"/>
          <w:sz w:val="24"/>
          <w:szCs w:val="24"/>
        </w:rPr>
        <w:lastRenderedPageBreak/>
        <w:t>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32AC5" w:rsidRPr="00232AC5" w:rsidRDefault="00232AC5" w:rsidP="00FE243E">
      <w:pPr>
        <w:pStyle w:val="ad"/>
        <w:widowControl w:val="0"/>
        <w:spacing w:after="0" w:line="240" w:lineRule="auto"/>
        <w:ind w:left="0" w:firstLine="851"/>
        <w:contextualSpacing w:val="0"/>
        <w:jc w:val="both"/>
        <w:rPr>
          <w:rFonts w:ascii="Arial" w:hAnsi="Arial" w:cs="Arial"/>
          <w:sz w:val="24"/>
          <w:szCs w:val="24"/>
        </w:rPr>
      </w:pPr>
    </w:p>
    <w:p w:rsidR="00232AC5" w:rsidRPr="00232AC5" w:rsidRDefault="00232AC5" w:rsidP="00FE243E">
      <w:pPr>
        <w:pStyle w:val="4"/>
        <w:widowControl w:val="0"/>
        <w:numPr>
          <w:ilvl w:val="1"/>
          <w:numId w:val="1"/>
        </w:numPr>
        <w:shd w:val="clear" w:color="auto" w:fill="auto"/>
        <w:tabs>
          <w:tab w:val="left" w:pos="0"/>
        </w:tabs>
        <w:spacing w:line="240" w:lineRule="auto"/>
        <w:ind w:left="0" w:firstLine="851"/>
        <w:jc w:val="center"/>
        <w:rPr>
          <w:rFonts w:ascii="Arial" w:hAnsi="Arial" w:cs="Arial"/>
          <w:sz w:val="24"/>
          <w:szCs w:val="24"/>
        </w:rPr>
      </w:pPr>
      <w:r w:rsidRPr="00232AC5">
        <w:rPr>
          <w:rFonts w:ascii="Arial" w:hAnsi="Arial" w:cs="Arial"/>
          <w:sz w:val="24"/>
          <w:szCs w:val="24"/>
        </w:rPr>
        <w:t>Круг заявителей</w:t>
      </w:r>
    </w:p>
    <w:p w:rsidR="00232AC5" w:rsidRPr="00232AC5" w:rsidRDefault="00232AC5" w:rsidP="00FE243E">
      <w:pPr>
        <w:pStyle w:val="4"/>
        <w:widowControl w:val="0"/>
        <w:shd w:val="clear" w:color="auto" w:fill="auto"/>
        <w:tabs>
          <w:tab w:val="left" w:pos="4973"/>
        </w:tabs>
        <w:spacing w:line="240" w:lineRule="auto"/>
        <w:ind w:firstLine="851"/>
        <w:rPr>
          <w:rFonts w:ascii="Arial" w:hAnsi="Arial" w:cs="Arial"/>
          <w:b/>
          <w:sz w:val="24"/>
          <w:szCs w:val="24"/>
        </w:rPr>
      </w:pPr>
    </w:p>
    <w:p w:rsidR="00232AC5" w:rsidRPr="00232AC5" w:rsidRDefault="00232AC5" w:rsidP="00FE243E">
      <w:pPr>
        <w:pStyle w:val="4"/>
        <w:widowControl w:val="0"/>
        <w:shd w:val="clear" w:color="auto" w:fill="auto"/>
        <w:tabs>
          <w:tab w:val="left" w:pos="6136"/>
          <w:tab w:val="right" w:pos="9618"/>
        </w:tabs>
        <w:spacing w:line="240" w:lineRule="auto"/>
        <w:ind w:firstLine="851"/>
        <w:rPr>
          <w:rFonts w:ascii="Arial" w:hAnsi="Arial" w:cs="Arial"/>
          <w:sz w:val="24"/>
          <w:szCs w:val="24"/>
        </w:rPr>
      </w:pPr>
      <w:r w:rsidRPr="00232AC5">
        <w:rPr>
          <w:rFonts w:ascii="Arial" w:hAnsi="Arial" w:cs="Arial"/>
          <w:sz w:val="24"/>
          <w:szCs w:val="24"/>
        </w:rPr>
        <w:t xml:space="preserve">Заявителями, имеющими право на получение муниципальной услуги, являются </w:t>
      </w:r>
      <w:r w:rsidRPr="00232AC5">
        <w:rPr>
          <w:rFonts w:ascii="Arial" w:hAnsi="Arial" w:cs="Arial"/>
          <w:sz w:val="24"/>
          <w:szCs w:val="24"/>
          <w:lang w:eastAsia="ar-SA"/>
        </w:rPr>
        <w:t>граждане Российской Федерации, а также</w:t>
      </w:r>
      <w:r w:rsidRPr="00232AC5">
        <w:rPr>
          <w:rFonts w:ascii="Arial" w:hAnsi="Arial" w:cs="Arial"/>
          <w:sz w:val="24"/>
          <w:szCs w:val="24"/>
        </w:rPr>
        <w:t xml:space="preserve"> иностранные граждане и лица без гражданства, дости</w:t>
      </w:r>
      <w:r w:rsidR="00FE243E">
        <w:rPr>
          <w:rFonts w:ascii="Arial" w:hAnsi="Arial" w:cs="Arial"/>
          <w:sz w:val="24"/>
          <w:szCs w:val="24"/>
        </w:rPr>
        <w:t xml:space="preserve">гшие возраста шестнадцати лет, </w:t>
      </w:r>
      <w:r w:rsidRPr="00232AC5">
        <w:rPr>
          <w:rFonts w:ascii="Arial" w:hAnsi="Arial" w:cs="Arial"/>
          <w:sz w:val="24"/>
          <w:szCs w:val="24"/>
        </w:rPr>
        <w:t>но</w:t>
      </w:r>
      <w:r w:rsidR="00FE243E">
        <w:rPr>
          <w:rFonts w:ascii="Arial" w:hAnsi="Arial" w:cs="Arial"/>
          <w:sz w:val="24"/>
          <w:szCs w:val="24"/>
        </w:rPr>
        <w:t xml:space="preserve"> не достигшие совершеннолетия, </w:t>
      </w:r>
      <w:r w:rsidRPr="00232AC5">
        <w:rPr>
          <w:rFonts w:ascii="Arial" w:hAnsi="Arial" w:cs="Arial"/>
          <w:sz w:val="24"/>
          <w:szCs w:val="24"/>
        </w:rPr>
        <w:t>зарегистрированные по месту жительства на территории Пшехского сельского поселения, желающие вступить в брак, имеющие уважительные причины, предусмотренные действующим законодательством.</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232AC5" w:rsidRPr="00232AC5" w:rsidRDefault="00232AC5" w:rsidP="00FE243E">
      <w:pPr>
        <w:pStyle w:val="4"/>
        <w:widowControl w:val="0"/>
        <w:shd w:val="clear" w:color="auto" w:fill="auto"/>
        <w:tabs>
          <w:tab w:val="left" w:pos="0"/>
          <w:tab w:val="right" w:pos="9618"/>
        </w:tabs>
        <w:spacing w:line="240" w:lineRule="auto"/>
        <w:ind w:firstLine="851"/>
        <w:rPr>
          <w:rFonts w:ascii="Arial" w:hAnsi="Arial" w:cs="Arial"/>
          <w:sz w:val="24"/>
          <w:szCs w:val="24"/>
        </w:rPr>
      </w:pPr>
    </w:p>
    <w:p w:rsidR="00232AC5" w:rsidRPr="00232AC5" w:rsidRDefault="00232AC5" w:rsidP="00FE243E">
      <w:pPr>
        <w:pStyle w:val="4"/>
        <w:widowControl w:val="0"/>
        <w:numPr>
          <w:ilvl w:val="1"/>
          <w:numId w:val="1"/>
        </w:numPr>
        <w:shd w:val="clear" w:color="auto" w:fill="auto"/>
        <w:tabs>
          <w:tab w:val="right" w:pos="0"/>
        </w:tabs>
        <w:spacing w:line="240" w:lineRule="auto"/>
        <w:ind w:left="0" w:firstLine="851"/>
        <w:jc w:val="center"/>
        <w:rPr>
          <w:rFonts w:ascii="Arial" w:hAnsi="Arial" w:cs="Arial"/>
          <w:sz w:val="24"/>
          <w:szCs w:val="24"/>
        </w:rPr>
      </w:pPr>
      <w:r w:rsidRPr="00232AC5">
        <w:rPr>
          <w:rFonts w:ascii="Arial" w:hAnsi="Arial" w:cs="Arial"/>
          <w:sz w:val="24"/>
          <w:szCs w:val="24"/>
        </w:rPr>
        <w:t xml:space="preserve">Требования к порядку информирования </w:t>
      </w:r>
    </w:p>
    <w:p w:rsidR="00232AC5" w:rsidRPr="00232AC5" w:rsidRDefault="00232AC5" w:rsidP="00FE243E">
      <w:pPr>
        <w:pStyle w:val="4"/>
        <w:widowControl w:val="0"/>
        <w:shd w:val="clear" w:color="auto" w:fill="auto"/>
        <w:tabs>
          <w:tab w:val="right" w:pos="0"/>
        </w:tabs>
        <w:spacing w:line="240" w:lineRule="auto"/>
        <w:ind w:firstLine="851"/>
        <w:jc w:val="center"/>
        <w:rPr>
          <w:rFonts w:ascii="Arial" w:hAnsi="Arial" w:cs="Arial"/>
          <w:sz w:val="24"/>
          <w:szCs w:val="24"/>
        </w:rPr>
      </w:pPr>
      <w:r w:rsidRPr="00232AC5">
        <w:rPr>
          <w:rFonts w:ascii="Arial" w:hAnsi="Arial" w:cs="Arial"/>
          <w:sz w:val="24"/>
          <w:szCs w:val="24"/>
        </w:rPr>
        <w:t>о предоставлении муниципальной услуги</w:t>
      </w:r>
    </w:p>
    <w:p w:rsidR="00232AC5" w:rsidRPr="00232AC5" w:rsidRDefault="00232AC5" w:rsidP="00FE243E">
      <w:pPr>
        <w:pStyle w:val="4"/>
        <w:widowControl w:val="0"/>
        <w:shd w:val="clear" w:color="auto" w:fill="auto"/>
        <w:spacing w:line="240" w:lineRule="auto"/>
        <w:ind w:firstLine="851"/>
        <w:jc w:val="center"/>
        <w:rPr>
          <w:rFonts w:ascii="Arial" w:hAnsi="Arial" w:cs="Arial"/>
          <w:b/>
          <w:sz w:val="24"/>
          <w:szCs w:val="24"/>
        </w:rPr>
      </w:pP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w:t>
      </w:r>
      <w:r w:rsidRPr="00232AC5">
        <w:rPr>
          <w:rFonts w:ascii="Arial" w:hAnsi="Arial" w:cs="Arial"/>
          <w:bCs/>
        </w:rPr>
        <w:t>Пшехского</w:t>
      </w:r>
      <w:r w:rsidR="00FE243E">
        <w:rPr>
          <w:rFonts w:ascii="Arial" w:hAnsi="Arial" w:cs="Arial"/>
          <w:bCs/>
        </w:rPr>
        <w:t xml:space="preserve"> </w:t>
      </w:r>
      <w:r w:rsidRPr="00232AC5">
        <w:rPr>
          <w:rFonts w:ascii="Arial" w:hAnsi="Arial" w:cs="Arial"/>
        </w:rPr>
        <w:t xml:space="preserve">сельского поселения Белореченского района в разделе </w:t>
      </w:r>
      <w:r w:rsidRPr="00232AC5">
        <w:rPr>
          <w:rFonts w:ascii="Arial" w:hAnsi="Arial" w:cs="Arial"/>
          <w:color w:val="000000" w:themeColor="text1"/>
        </w:rPr>
        <w:t>«Административная реформа»,</w:t>
      </w:r>
      <w:r w:rsidRPr="00232AC5">
        <w:rPr>
          <w:rFonts w:ascii="Arial" w:hAnsi="Arial" w:cs="Arial"/>
        </w:rPr>
        <w:t xml:space="preserve"> в федеральной государственной информационной системе «Федеральный реестр государственных и муниципальных услуг (функций)» (далее</w:t>
      </w:r>
      <w:r w:rsidR="00FE243E">
        <w:rPr>
          <w:rFonts w:ascii="Arial" w:hAnsi="Arial" w:cs="Arial"/>
        </w:rPr>
        <w:t xml:space="preserve"> </w:t>
      </w:r>
      <w:r w:rsidRPr="00232AC5">
        <w:rPr>
          <w:rFonts w:ascii="Arial" w:hAnsi="Arial" w:cs="Arial"/>
        </w:rPr>
        <w:t>-</w:t>
      </w:r>
      <w:r w:rsidR="00FE243E">
        <w:rPr>
          <w:rFonts w:ascii="Arial" w:hAnsi="Arial" w:cs="Arial"/>
        </w:rPr>
        <w:t xml:space="preserve"> </w:t>
      </w:r>
      <w:r w:rsidRPr="00232AC5">
        <w:rPr>
          <w:rFonts w:ascii="Arial" w:hAnsi="Arial" w:cs="Arial"/>
        </w:rPr>
        <w:t xml:space="preserve">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232AC5" w:rsidRPr="00232AC5" w:rsidRDefault="00232AC5" w:rsidP="00FE243E">
      <w:pPr>
        <w:pStyle w:val="4"/>
        <w:widowControl w:val="0"/>
        <w:shd w:val="clear" w:color="auto" w:fill="auto"/>
        <w:tabs>
          <w:tab w:val="right" w:pos="9725"/>
        </w:tabs>
        <w:spacing w:line="240" w:lineRule="auto"/>
        <w:ind w:firstLine="851"/>
        <w:rPr>
          <w:rFonts w:ascii="Arial" w:hAnsi="Arial" w:cs="Arial"/>
          <w:sz w:val="24"/>
          <w:szCs w:val="24"/>
        </w:rPr>
      </w:pPr>
    </w:p>
    <w:p w:rsidR="00232AC5" w:rsidRPr="00232AC5" w:rsidRDefault="00232AC5" w:rsidP="00FE243E">
      <w:pPr>
        <w:pStyle w:val="4"/>
        <w:widowControl w:val="0"/>
        <w:numPr>
          <w:ilvl w:val="0"/>
          <w:numId w:val="2"/>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Стандарт предоставления муниципальной услуги</w:t>
      </w:r>
    </w:p>
    <w:p w:rsidR="00232AC5" w:rsidRPr="00232AC5" w:rsidRDefault="00232AC5" w:rsidP="00FE243E">
      <w:pPr>
        <w:pStyle w:val="4"/>
        <w:widowControl w:val="0"/>
        <w:shd w:val="clear" w:color="auto" w:fill="auto"/>
        <w:spacing w:line="240" w:lineRule="auto"/>
        <w:ind w:left="851" w:firstLine="0"/>
        <w:jc w:val="center"/>
        <w:rPr>
          <w:rFonts w:ascii="Arial" w:hAnsi="Arial" w:cs="Arial"/>
          <w:sz w:val="24"/>
          <w:szCs w:val="24"/>
        </w:rPr>
      </w:pPr>
    </w:p>
    <w:p w:rsidR="00232AC5" w:rsidRPr="00232AC5" w:rsidRDefault="00232AC5" w:rsidP="00FE243E">
      <w:pPr>
        <w:pStyle w:val="4"/>
        <w:widowControl w:val="0"/>
        <w:numPr>
          <w:ilvl w:val="1"/>
          <w:numId w:val="2"/>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Наименование муниципальной услуги</w:t>
      </w:r>
    </w:p>
    <w:p w:rsidR="00232AC5" w:rsidRPr="00232AC5" w:rsidRDefault="00232AC5" w:rsidP="00FE243E">
      <w:pPr>
        <w:pStyle w:val="4"/>
        <w:widowControl w:val="0"/>
        <w:shd w:val="clear" w:color="auto" w:fill="auto"/>
        <w:spacing w:line="240" w:lineRule="auto"/>
        <w:ind w:left="851" w:firstLine="0"/>
        <w:jc w:val="center"/>
        <w:rPr>
          <w:rFonts w:ascii="Arial" w:hAnsi="Arial" w:cs="Arial"/>
          <w:sz w:val="24"/>
          <w:szCs w:val="24"/>
        </w:rPr>
      </w:pPr>
    </w:p>
    <w:p w:rsidR="00232AC5" w:rsidRPr="00232AC5" w:rsidRDefault="00232AC5" w:rsidP="00FE243E">
      <w:pPr>
        <w:pStyle w:val="4"/>
        <w:widowControl w:val="0"/>
        <w:shd w:val="clear" w:color="auto" w:fill="auto"/>
        <w:spacing w:line="240" w:lineRule="auto"/>
        <w:ind w:left="851" w:firstLine="0"/>
        <w:jc w:val="center"/>
        <w:rPr>
          <w:rFonts w:ascii="Arial" w:hAnsi="Arial" w:cs="Arial"/>
          <w:sz w:val="24"/>
          <w:szCs w:val="24"/>
        </w:rPr>
      </w:pPr>
      <w:r w:rsidRPr="00232AC5">
        <w:rPr>
          <w:rFonts w:ascii="Arial" w:hAnsi="Arial" w:cs="Arial"/>
          <w:sz w:val="24"/>
          <w:szCs w:val="24"/>
        </w:rPr>
        <w:t>Наименование Муниципальной услуги - «Выдача разрешений на вступление в брак лицам, достигшим возраста шестнадцати лет».</w:t>
      </w:r>
    </w:p>
    <w:p w:rsidR="00232AC5" w:rsidRPr="00232AC5" w:rsidRDefault="00232AC5" w:rsidP="00FE243E">
      <w:pPr>
        <w:pStyle w:val="4"/>
        <w:widowControl w:val="0"/>
        <w:shd w:val="clear" w:color="auto" w:fill="auto"/>
        <w:spacing w:line="240" w:lineRule="auto"/>
        <w:ind w:left="851" w:firstLine="0"/>
        <w:jc w:val="center"/>
        <w:rPr>
          <w:rFonts w:ascii="Arial" w:hAnsi="Arial" w:cs="Arial"/>
          <w:sz w:val="24"/>
          <w:szCs w:val="24"/>
        </w:rPr>
      </w:pPr>
    </w:p>
    <w:p w:rsidR="00232AC5" w:rsidRPr="00232AC5" w:rsidRDefault="00232AC5" w:rsidP="00FE243E">
      <w:pPr>
        <w:pStyle w:val="4"/>
        <w:widowControl w:val="0"/>
        <w:numPr>
          <w:ilvl w:val="1"/>
          <w:numId w:val="2"/>
        </w:numPr>
        <w:shd w:val="clear" w:color="auto" w:fill="auto"/>
        <w:tabs>
          <w:tab w:val="left" w:pos="0"/>
        </w:tabs>
        <w:spacing w:line="240" w:lineRule="auto"/>
        <w:ind w:left="0" w:firstLine="851"/>
        <w:jc w:val="center"/>
        <w:rPr>
          <w:rFonts w:ascii="Arial" w:hAnsi="Arial" w:cs="Arial"/>
          <w:sz w:val="24"/>
          <w:szCs w:val="24"/>
        </w:rPr>
      </w:pPr>
      <w:r w:rsidRPr="00232AC5">
        <w:rPr>
          <w:rFonts w:ascii="Arial" w:hAnsi="Arial" w:cs="Arial"/>
          <w:sz w:val="24"/>
          <w:szCs w:val="24"/>
        </w:rPr>
        <w:t xml:space="preserve">Наименование структурного подразделения, </w:t>
      </w:r>
    </w:p>
    <w:p w:rsidR="00232AC5" w:rsidRPr="00232AC5" w:rsidRDefault="00232AC5" w:rsidP="00FE243E">
      <w:pPr>
        <w:pStyle w:val="4"/>
        <w:widowControl w:val="0"/>
        <w:shd w:val="clear" w:color="auto" w:fill="auto"/>
        <w:tabs>
          <w:tab w:val="left" w:pos="142"/>
        </w:tabs>
        <w:spacing w:line="240" w:lineRule="auto"/>
        <w:ind w:firstLine="851"/>
        <w:jc w:val="center"/>
        <w:rPr>
          <w:rFonts w:ascii="Arial" w:hAnsi="Arial" w:cs="Arial"/>
          <w:sz w:val="24"/>
          <w:szCs w:val="24"/>
        </w:rPr>
      </w:pPr>
      <w:r w:rsidRPr="00232AC5">
        <w:rPr>
          <w:rFonts w:ascii="Arial" w:hAnsi="Arial" w:cs="Arial"/>
          <w:sz w:val="24"/>
          <w:szCs w:val="24"/>
        </w:rPr>
        <w:t>предоставляющего муниципальную услугу</w:t>
      </w:r>
    </w:p>
    <w:p w:rsidR="00232AC5" w:rsidRPr="00232AC5" w:rsidRDefault="00232AC5" w:rsidP="00FE243E">
      <w:pPr>
        <w:pStyle w:val="4"/>
        <w:widowControl w:val="0"/>
        <w:shd w:val="clear" w:color="auto" w:fill="auto"/>
        <w:spacing w:line="240" w:lineRule="auto"/>
        <w:ind w:firstLine="851"/>
        <w:jc w:val="center"/>
        <w:rPr>
          <w:rFonts w:ascii="Arial" w:hAnsi="Arial" w:cs="Arial"/>
          <w:b/>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Муниципальная услуга предоставляется администрацией </w:t>
      </w:r>
      <w:r w:rsidRPr="00232AC5">
        <w:rPr>
          <w:rFonts w:ascii="Arial" w:hAnsi="Arial" w:cs="Arial"/>
          <w:bCs/>
          <w:sz w:val="24"/>
          <w:szCs w:val="24"/>
        </w:rPr>
        <w:t>Пшехского</w:t>
      </w:r>
      <w:r w:rsidR="00FE243E">
        <w:rPr>
          <w:rFonts w:ascii="Arial" w:hAnsi="Arial" w:cs="Arial"/>
          <w:bCs/>
          <w:sz w:val="24"/>
          <w:szCs w:val="24"/>
        </w:rPr>
        <w:t xml:space="preserve"> </w:t>
      </w:r>
      <w:r w:rsidRPr="00232AC5">
        <w:rPr>
          <w:rFonts w:ascii="Arial" w:hAnsi="Arial" w:cs="Arial"/>
          <w:sz w:val="24"/>
          <w:szCs w:val="24"/>
        </w:rPr>
        <w:t>сельского поселения Белореченского района (далее – Администрация).</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Функции по предоставлению муниципальной услуги в администрации осуществляет Общий отдел (далее Отдел).</w:t>
      </w:r>
    </w:p>
    <w:p w:rsidR="00232AC5" w:rsidRPr="00232AC5" w:rsidRDefault="00232AC5" w:rsidP="00FE243E">
      <w:pPr>
        <w:widowControl w:val="0"/>
        <w:ind w:firstLine="851"/>
        <w:jc w:val="both"/>
        <w:rPr>
          <w:rFonts w:ascii="Arial" w:hAnsi="Arial" w:cs="Arial"/>
        </w:rPr>
      </w:pPr>
      <w:r w:rsidRPr="00232AC5">
        <w:rPr>
          <w:rFonts w:ascii="Arial" w:hAnsi="Arial" w:cs="Arial"/>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7" w:history="1">
        <w:r w:rsidRPr="001B56A1">
          <w:rPr>
            <w:rStyle w:val="ab"/>
            <w:rFonts w:ascii="Arial" w:hAnsi="Arial" w:cs="Arial"/>
            <w:color w:val="auto"/>
            <w:u w:val="none"/>
          </w:rPr>
          <w:t>перечень</w:t>
        </w:r>
      </w:hyperlink>
      <w:r w:rsidRPr="00232AC5">
        <w:rPr>
          <w:rFonts w:ascii="Arial" w:hAnsi="Arial" w:cs="Arial"/>
        </w:rPr>
        <w:t xml:space="preserve"> услуг, которые являются необходимыми и обязательными для предоставления муниципальных услуг, утвержденный администрацией </w:t>
      </w:r>
      <w:r w:rsidRPr="00232AC5">
        <w:rPr>
          <w:rFonts w:ascii="Arial" w:hAnsi="Arial" w:cs="Arial"/>
          <w:bCs/>
        </w:rPr>
        <w:t>Пшехского</w:t>
      </w:r>
      <w:r w:rsidR="00FE243E">
        <w:rPr>
          <w:rFonts w:ascii="Arial" w:hAnsi="Arial" w:cs="Arial"/>
          <w:bCs/>
        </w:rPr>
        <w:t xml:space="preserve"> </w:t>
      </w:r>
      <w:r w:rsidRPr="00232AC5">
        <w:rPr>
          <w:rFonts w:ascii="Arial" w:hAnsi="Arial" w:cs="Arial"/>
        </w:rPr>
        <w:t>сельского поселения Белореченского района.</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2.3.Описание результата предоставления муниципальной услуги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Результатом предоставления муниципальной услуги является:</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выдача разрешения на вступление в брак лицам, достигшим возраста шестнадцати лет, но не достигшим совершеннолетия, на территории Пшехского сельского поселения Белореченского района в форме постановления;</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уведомление об отказе в предоставлении муниципальной услуги с обоснованием причин отказа.</w:t>
      </w:r>
    </w:p>
    <w:p w:rsidR="00232AC5" w:rsidRPr="00232AC5" w:rsidRDefault="00232AC5" w:rsidP="00FE243E">
      <w:pPr>
        <w:widowControl w:val="0"/>
        <w:ind w:firstLine="851"/>
        <w:jc w:val="both"/>
        <w:rPr>
          <w:rFonts w:ascii="Arial" w:hAnsi="Arial" w:cs="Arial"/>
        </w:rPr>
      </w:pPr>
      <w:r w:rsidRPr="00232AC5">
        <w:rPr>
          <w:rFonts w:ascii="Arial" w:hAnsi="Arial" w:cs="Arial"/>
        </w:rPr>
        <w:t>Результаты пред</w:t>
      </w:r>
      <w:r w:rsidR="00FE243E">
        <w:rPr>
          <w:rFonts w:ascii="Arial" w:hAnsi="Arial" w:cs="Arial"/>
        </w:rPr>
        <w:t xml:space="preserve">оставления муниципальной услуги </w:t>
      </w:r>
      <w:r w:rsidRPr="00232AC5">
        <w:rPr>
          <w:rFonts w:ascii="Arial" w:hAnsi="Arial" w:cs="Arial"/>
        </w:rPr>
        <w:t>по экстерриториальному принципу</w:t>
      </w:r>
      <w:r w:rsidR="00FE243E">
        <w:rPr>
          <w:rFonts w:ascii="Arial" w:hAnsi="Arial" w:cs="Arial"/>
        </w:rPr>
        <w:t xml:space="preserve"> в виде электронных документов </w:t>
      </w:r>
      <w:r w:rsidRPr="00232AC5">
        <w:rPr>
          <w:rFonts w:ascii="Arial" w:hAnsi="Arial" w:cs="Arial"/>
        </w:rPr>
        <w:t>и (или) электронных образов документов заверяются уполномоченным должностным лицом Администрации.</w:t>
      </w:r>
    </w:p>
    <w:p w:rsidR="00232AC5" w:rsidRPr="00232AC5" w:rsidRDefault="00232AC5" w:rsidP="00FE243E">
      <w:pPr>
        <w:widowControl w:val="0"/>
        <w:ind w:firstLine="851"/>
        <w:jc w:val="both"/>
        <w:rPr>
          <w:rFonts w:ascii="Arial" w:hAnsi="Arial" w:cs="Arial"/>
          <w:color w:val="FF0000"/>
        </w:rPr>
      </w:pPr>
      <w:r w:rsidRPr="00232AC5">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3"/>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Срок предоставления муниципальной услуги со дня принятия заявления и прилагаемых к нему документов - 5 (пять) дней.</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Срок приостановления муниципальной услуги не предусмотрен.</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Срок выдачи (направления) документов, являющихся результатом предоставления муниципальной услуги - 1 (один) день.</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3"/>
        </w:numPr>
        <w:shd w:val="clear" w:color="auto" w:fill="auto"/>
        <w:tabs>
          <w:tab w:val="left" w:pos="1517"/>
        </w:tabs>
        <w:spacing w:line="240" w:lineRule="auto"/>
        <w:ind w:left="0" w:firstLine="851"/>
        <w:jc w:val="center"/>
        <w:rPr>
          <w:rFonts w:ascii="Arial" w:hAnsi="Arial" w:cs="Arial"/>
          <w:sz w:val="24"/>
          <w:szCs w:val="24"/>
        </w:rPr>
      </w:pPr>
      <w:r w:rsidRPr="00232AC5">
        <w:rPr>
          <w:rFonts w:ascii="Arial" w:hAnsi="Arial" w:cs="Arial"/>
          <w:sz w:val="24"/>
          <w:szCs w:val="24"/>
        </w:rPr>
        <w:t>Нормативные правовые акты, регулирующие предоставление муниципальной услуги</w:t>
      </w:r>
    </w:p>
    <w:p w:rsidR="00232AC5" w:rsidRPr="00232AC5" w:rsidRDefault="00232AC5" w:rsidP="00FE243E">
      <w:pPr>
        <w:pStyle w:val="4"/>
        <w:widowControl w:val="0"/>
        <w:shd w:val="clear" w:color="auto" w:fill="auto"/>
        <w:tabs>
          <w:tab w:val="left" w:pos="1517"/>
        </w:tabs>
        <w:spacing w:line="240" w:lineRule="auto"/>
        <w:ind w:firstLine="851"/>
        <w:rPr>
          <w:rFonts w:ascii="Arial" w:hAnsi="Arial" w:cs="Arial"/>
          <w:b/>
          <w:sz w:val="24"/>
          <w:szCs w:val="24"/>
        </w:rPr>
      </w:pP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r w:rsidRPr="00232AC5">
        <w:rPr>
          <w:rFonts w:ascii="Arial" w:hAnsi="Arial" w:cs="Arial"/>
          <w:color w:val="000000" w:themeColor="text1"/>
        </w:rPr>
        <w:t xml:space="preserve">«Административная реформа», </w:t>
      </w:r>
      <w:r w:rsidRPr="00232AC5">
        <w:rPr>
          <w:rFonts w:ascii="Arial" w:hAnsi="Arial" w:cs="Arial"/>
        </w:rPr>
        <w:t>в федеральном реестре, на Едином портале и на Региональном портале.</w:t>
      </w:r>
    </w:p>
    <w:p w:rsidR="00232AC5" w:rsidRPr="00232AC5" w:rsidRDefault="00232AC5" w:rsidP="00FE243E">
      <w:pPr>
        <w:widowControl w:val="0"/>
        <w:autoSpaceDE w:val="0"/>
        <w:autoSpaceDN w:val="0"/>
        <w:adjustRightInd w:val="0"/>
        <w:ind w:firstLine="851"/>
        <w:jc w:val="both"/>
        <w:rPr>
          <w:rFonts w:ascii="Arial" w:hAnsi="Arial" w:cs="Arial"/>
        </w:rPr>
      </w:pPr>
    </w:p>
    <w:p w:rsidR="00232AC5" w:rsidRPr="00232AC5" w:rsidRDefault="00232AC5" w:rsidP="00FE243E">
      <w:pPr>
        <w:pStyle w:val="4"/>
        <w:widowControl w:val="0"/>
        <w:numPr>
          <w:ilvl w:val="1"/>
          <w:numId w:val="3"/>
        </w:numPr>
        <w:shd w:val="clear" w:color="auto" w:fill="auto"/>
        <w:tabs>
          <w:tab w:val="left" w:pos="1107"/>
        </w:tabs>
        <w:spacing w:line="240" w:lineRule="auto"/>
        <w:ind w:left="0" w:firstLine="851"/>
        <w:jc w:val="center"/>
        <w:rPr>
          <w:rFonts w:ascii="Arial" w:hAnsi="Arial" w:cs="Arial"/>
          <w:sz w:val="24"/>
          <w:szCs w:val="24"/>
        </w:rPr>
      </w:pPr>
      <w:r w:rsidRPr="00232AC5">
        <w:rPr>
          <w:rFonts w:ascii="Arial" w:hAnsi="Arial" w:cs="Arial"/>
          <w:sz w:val="24"/>
          <w:szCs w:val="24"/>
        </w:rPr>
        <w:t>Исчерпывающий перечень документов, необходимых</w:t>
      </w:r>
    </w:p>
    <w:p w:rsidR="00232AC5" w:rsidRPr="00232AC5" w:rsidRDefault="00232AC5" w:rsidP="00FE243E">
      <w:pPr>
        <w:pStyle w:val="4"/>
        <w:widowControl w:val="0"/>
        <w:shd w:val="clear" w:color="auto" w:fill="auto"/>
        <w:tabs>
          <w:tab w:val="left" w:pos="1107"/>
        </w:tabs>
        <w:spacing w:line="240" w:lineRule="auto"/>
        <w:ind w:firstLine="851"/>
        <w:jc w:val="center"/>
        <w:rPr>
          <w:rFonts w:ascii="Arial" w:hAnsi="Arial" w:cs="Arial"/>
          <w:sz w:val="24"/>
          <w:szCs w:val="24"/>
        </w:rPr>
      </w:pPr>
      <w:r w:rsidRPr="00232AC5">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232AC5" w:rsidRPr="00232AC5" w:rsidRDefault="00232AC5" w:rsidP="00FE243E">
      <w:pPr>
        <w:pStyle w:val="4"/>
        <w:widowControl w:val="0"/>
        <w:shd w:val="clear" w:color="auto" w:fill="auto"/>
        <w:tabs>
          <w:tab w:val="left" w:pos="1107"/>
        </w:tabs>
        <w:spacing w:line="240" w:lineRule="auto"/>
        <w:ind w:firstLine="851"/>
        <w:jc w:val="center"/>
        <w:rPr>
          <w:rFonts w:ascii="Arial" w:hAnsi="Arial" w:cs="Arial"/>
          <w:sz w:val="24"/>
          <w:szCs w:val="24"/>
        </w:rPr>
      </w:pPr>
      <w:r w:rsidRPr="00232AC5">
        <w:rPr>
          <w:rFonts w:ascii="Arial" w:hAnsi="Arial" w:cs="Arial"/>
          <w:sz w:val="24"/>
          <w:szCs w:val="24"/>
        </w:rPr>
        <w:t xml:space="preserve">необходимыми и обязательными для предоставления муниципальной услуги, подлежащих предоставлению заявителем </w:t>
      </w:r>
    </w:p>
    <w:p w:rsidR="00232AC5" w:rsidRPr="00232AC5" w:rsidRDefault="00232AC5" w:rsidP="00FE243E">
      <w:pPr>
        <w:pStyle w:val="4"/>
        <w:widowControl w:val="0"/>
        <w:shd w:val="clear" w:color="auto" w:fill="auto"/>
        <w:tabs>
          <w:tab w:val="left" w:pos="1107"/>
        </w:tabs>
        <w:spacing w:line="240" w:lineRule="auto"/>
        <w:ind w:firstLine="851"/>
        <w:jc w:val="center"/>
        <w:rPr>
          <w:rFonts w:ascii="Arial" w:hAnsi="Arial" w:cs="Arial"/>
          <w:sz w:val="24"/>
          <w:szCs w:val="24"/>
        </w:rPr>
      </w:pPr>
    </w:p>
    <w:p w:rsidR="00232AC5" w:rsidRPr="00232AC5" w:rsidRDefault="00232AC5" w:rsidP="00FE243E">
      <w:pPr>
        <w:pStyle w:val="4"/>
        <w:widowControl w:val="0"/>
        <w:shd w:val="clear" w:color="auto" w:fill="auto"/>
        <w:tabs>
          <w:tab w:val="left" w:pos="851"/>
        </w:tabs>
        <w:spacing w:line="240" w:lineRule="auto"/>
        <w:ind w:firstLine="851"/>
        <w:rPr>
          <w:rFonts w:ascii="Arial" w:hAnsi="Arial" w:cs="Arial"/>
          <w:sz w:val="24"/>
          <w:szCs w:val="24"/>
        </w:rPr>
      </w:pPr>
      <w:r w:rsidRPr="00232AC5">
        <w:rPr>
          <w:rFonts w:ascii="Arial" w:hAnsi="Arial" w:cs="Arial"/>
          <w:sz w:val="24"/>
          <w:szCs w:val="24"/>
        </w:rPr>
        <w:t>1. заявление (подлинник);</w:t>
      </w:r>
    </w:p>
    <w:p w:rsidR="00232AC5" w:rsidRPr="00232AC5" w:rsidRDefault="00232AC5" w:rsidP="00FE243E">
      <w:pPr>
        <w:pStyle w:val="4"/>
        <w:widowControl w:val="0"/>
        <w:shd w:val="clear" w:color="auto" w:fill="auto"/>
        <w:tabs>
          <w:tab w:val="left" w:pos="851"/>
          <w:tab w:val="left" w:pos="1302"/>
        </w:tabs>
        <w:spacing w:line="240" w:lineRule="auto"/>
        <w:ind w:firstLine="851"/>
        <w:rPr>
          <w:rFonts w:ascii="Arial" w:hAnsi="Arial" w:cs="Arial"/>
          <w:sz w:val="24"/>
          <w:szCs w:val="24"/>
        </w:rPr>
      </w:pPr>
      <w:r w:rsidRPr="00232AC5">
        <w:rPr>
          <w:rFonts w:ascii="Arial" w:hAnsi="Arial" w:cs="Arial"/>
          <w:sz w:val="24"/>
          <w:szCs w:val="24"/>
        </w:rPr>
        <w:t>2. документы, удостоверяющие личности заявителей (подлинник и копия);</w:t>
      </w:r>
    </w:p>
    <w:p w:rsidR="00232AC5" w:rsidRPr="00232AC5" w:rsidRDefault="00232AC5" w:rsidP="00FE243E">
      <w:pPr>
        <w:pStyle w:val="4"/>
        <w:widowControl w:val="0"/>
        <w:shd w:val="clear" w:color="auto" w:fill="auto"/>
        <w:tabs>
          <w:tab w:val="left" w:pos="851"/>
          <w:tab w:val="left" w:pos="1302"/>
        </w:tabs>
        <w:spacing w:line="240" w:lineRule="auto"/>
        <w:ind w:firstLine="851"/>
        <w:rPr>
          <w:rFonts w:ascii="Arial" w:hAnsi="Arial" w:cs="Arial"/>
          <w:sz w:val="24"/>
          <w:szCs w:val="24"/>
        </w:rPr>
      </w:pPr>
      <w:r w:rsidRPr="00232AC5">
        <w:rPr>
          <w:rFonts w:ascii="Arial" w:hAnsi="Arial" w:cs="Arial"/>
          <w:sz w:val="24"/>
          <w:szCs w:val="24"/>
        </w:rPr>
        <w:t xml:space="preserve">3. справка медицинского учреждения о наличии беременности (оригинал) или </w:t>
      </w:r>
      <w:r w:rsidRPr="00232AC5">
        <w:rPr>
          <w:rFonts w:ascii="Arial" w:hAnsi="Arial" w:cs="Arial"/>
          <w:sz w:val="24"/>
          <w:szCs w:val="24"/>
        </w:rPr>
        <w:lastRenderedPageBreak/>
        <w:t>свидетельство о рождении совместного ребёнка, выданного органами ЗАГС (подлинник и копия).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8" w:history="1">
        <w:r w:rsidRPr="00206457">
          <w:rPr>
            <w:rStyle w:val="ab"/>
            <w:rFonts w:ascii="Arial" w:hAnsi="Arial" w:cs="Arial"/>
            <w:color w:val="auto"/>
            <w:sz w:val="24"/>
            <w:szCs w:val="24"/>
            <w:u w:val="none"/>
          </w:rPr>
          <w:t>статей 21.1</w:t>
        </w:r>
      </w:hyperlink>
      <w:r w:rsidRPr="00206457">
        <w:rPr>
          <w:rFonts w:ascii="Arial" w:hAnsi="Arial" w:cs="Arial"/>
          <w:sz w:val="24"/>
          <w:szCs w:val="24"/>
        </w:rPr>
        <w:t xml:space="preserve"> и </w:t>
      </w:r>
      <w:hyperlink r:id="rId9" w:history="1">
        <w:r w:rsidRPr="00206457">
          <w:rPr>
            <w:rStyle w:val="ab"/>
            <w:rFonts w:ascii="Arial" w:hAnsi="Arial" w:cs="Arial"/>
            <w:color w:val="auto"/>
            <w:sz w:val="24"/>
            <w:szCs w:val="24"/>
            <w:u w:val="none"/>
          </w:rPr>
          <w:t>21.2</w:t>
        </w:r>
      </w:hyperlink>
      <w:r w:rsidRPr="00232AC5">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Заявление в форме электронного документа представляется в Отдел по выбору заявителя: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путем заполнения формы запроса, размещенного на Региональном портале, и отправки через личный кабинет Регионального портала;</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путем направления электронного документа в Отдел на официальную электронную почту.</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tabs>
          <w:tab w:val="left" w:pos="1107"/>
        </w:tabs>
        <w:spacing w:line="240" w:lineRule="auto"/>
        <w:ind w:firstLine="851"/>
        <w:jc w:val="center"/>
        <w:rPr>
          <w:rFonts w:ascii="Arial" w:hAnsi="Arial" w:cs="Arial"/>
          <w:sz w:val="24"/>
          <w:szCs w:val="24"/>
        </w:rPr>
      </w:pPr>
      <w:r w:rsidRPr="00232AC5">
        <w:rPr>
          <w:rFonts w:ascii="Arial" w:hAnsi="Arial" w:cs="Arial"/>
          <w:sz w:val="24"/>
          <w:szCs w:val="24"/>
        </w:rPr>
        <w:t>2.7. Исчерпывающий перечень документов, необходимых в</w:t>
      </w:r>
    </w:p>
    <w:p w:rsidR="00232AC5" w:rsidRPr="00232AC5" w:rsidRDefault="00232AC5" w:rsidP="00FE243E">
      <w:pPr>
        <w:pStyle w:val="4"/>
        <w:widowControl w:val="0"/>
        <w:shd w:val="clear" w:color="auto" w:fill="auto"/>
        <w:tabs>
          <w:tab w:val="left" w:pos="1107"/>
        </w:tabs>
        <w:spacing w:line="240" w:lineRule="auto"/>
        <w:ind w:firstLine="851"/>
        <w:jc w:val="center"/>
        <w:rPr>
          <w:rFonts w:ascii="Arial" w:hAnsi="Arial" w:cs="Arial"/>
          <w:sz w:val="24"/>
          <w:szCs w:val="24"/>
        </w:rPr>
      </w:pPr>
      <w:r w:rsidRPr="00232AC5">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32AC5" w:rsidRPr="00232AC5" w:rsidRDefault="00232AC5" w:rsidP="00FE243E">
      <w:pPr>
        <w:pStyle w:val="4"/>
        <w:widowControl w:val="0"/>
        <w:shd w:val="clear" w:color="auto" w:fill="auto"/>
        <w:tabs>
          <w:tab w:val="left" w:pos="1107"/>
        </w:tabs>
        <w:spacing w:line="240" w:lineRule="auto"/>
        <w:ind w:firstLine="851"/>
        <w:jc w:val="center"/>
        <w:rPr>
          <w:rFonts w:ascii="Arial" w:hAnsi="Arial" w:cs="Arial"/>
          <w:sz w:val="24"/>
          <w:szCs w:val="24"/>
        </w:rPr>
      </w:pPr>
      <w:r w:rsidRPr="00232AC5">
        <w:rPr>
          <w:rFonts w:ascii="Arial" w:hAnsi="Arial" w:cs="Arial"/>
          <w:sz w:val="24"/>
          <w:szCs w:val="24"/>
        </w:rPr>
        <w:t>и,</w:t>
      </w:r>
      <w:r w:rsidR="00FE243E">
        <w:rPr>
          <w:rFonts w:ascii="Arial" w:hAnsi="Arial" w:cs="Arial"/>
          <w:sz w:val="24"/>
          <w:szCs w:val="24"/>
        </w:rPr>
        <w:t xml:space="preserve"> </w:t>
      </w:r>
      <w:r w:rsidRPr="00232AC5">
        <w:rPr>
          <w:rFonts w:ascii="Arial" w:hAnsi="Arial" w:cs="Arial"/>
          <w:sz w:val="24"/>
          <w:szCs w:val="24"/>
        </w:rPr>
        <w:t>которые заявитель вправе предоставить</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tabs>
          <w:tab w:val="left" w:pos="1344"/>
        </w:tabs>
        <w:spacing w:line="240" w:lineRule="auto"/>
        <w:ind w:firstLine="851"/>
        <w:rPr>
          <w:rFonts w:ascii="Arial" w:hAnsi="Arial" w:cs="Arial"/>
          <w:sz w:val="24"/>
          <w:szCs w:val="24"/>
        </w:rPr>
      </w:pPr>
      <w:r w:rsidRPr="00232AC5">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232AC5" w:rsidRPr="00232AC5" w:rsidRDefault="00232AC5" w:rsidP="00FE243E">
      <w:pPr>
        <w:pStyle w:val="4"/>
        <w:widowControl w:val="0"/>
        <w:shd w:val="clear" w:color="auto" w:fill="auto"/>
        <w:tabs>
          <w:tab w:val="left" w:pos="1344"/>
        </w:tabs>
        <w:spacing w:line="240" w:lineRule="auto"/>
        <w:ind w:firstLine="851"/>
        <w:rPr>
          <w:rFonts w:ascii="Arial" w:hAnsi="Arial" w:cs="Arial"/>
          <w:sz w:val="24"/>
          <w:szCs w:val="24"/>
        </w:rPr>
      </w:pPr>
      <w:r w:rsidRPr="00232AC5">
        <w:rPr>
          <w:rFonts w:ascii="Arial" w:hAnsi="Arial" w:cs="Arial"/>
          <w:sz w:val="24"/>
          <w:szCs w:val="24"/>
        </w:rPr>
        <w:t>Запрещается требовать от заявителя:</w:t>
      </w:r>
    </w:p>
    <w:p w:rsidR="00232AC5" w:rsidRPr="00232AC5" w:rsidRDefault="00232AC5" w:rsidP="00FE243E">
      <w:pPr>
        <w:widowControl w:val="0"/>
        <w:numPr>
          <w:ilvl w:val="0"/>
          <w:numId w:val="4"/>
        </w:numPr>
        <w:autoSpaceDE w:val="0"/>
        <w:autoSpaceDN w:val="0"/>
        <w:adjustRightInd w:val="0"/>
        <w:ind w:firstLine="851"/>
        <w:jc w:val="both"/>
        <w:rPr>
          <w:rFonts w:ascii="Arial" w:hAnsi="Arial" w:cs="Arial"/>
        </w:rPr>
      </w:pPr>
      <w:r w:rsidRPr="00232AC5">
        <w:rPr>
          <w:rFonts w:ascii="Arial" w:hAnsi="Arial" w:cs="Arial"/>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32AC5" w:rsidRPr="00232AC5" w:rsidRDefault="00232AC5" w:rsidP="00FE243E">
      <w:pPr>
        <w:widowControl w:val="0"/>
        <w:numPr>
          <w:ilvl w:val="0"/>
          <w:numId w:val="4"/>
        </w:numPr>
        <w:autoSpaceDE w:val="0"/>
        <w:autoSpaceDN w:val="0"/>
        <w:adjustRightInd w:val="0"/>
        <w:ind w:firstLine="851"/>
        <w:jc w:val="both"/>
        <w:rPr>
          <w:rFonts w:ascii="Arial" w:hAnsi="Arial" w:cs="Arial"/>
        </w:rPr>
      </w:pPr>
      <w:r w:rsidRPr="00232AC5">
        <w:rPr>
          <w:rFonts w:ascii="Arial" w:hAnsi="Arial" w:cs="Arial"/>
        </w:rPr>
        <w:lastRenderedPageBreak/>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206457">
          <w:rPr>
            <w:rStyle w:val="ab"/>
            <w:rFonts w:ascii="Arial" w:hAnsi="Arial" w:cs="Arial"/>
            <w:color w:val="auto"/>
            <w:u w:val="none"/>
          </w:rPr>
          <w:t>пунктом 4 части 1 статьи 7</w:t>
        </w:r>
      </w:hyperlink>
      <w:r w:rsidRPr="00232AC5">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Запрещается отказывать:</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232AC5" w:rsidRPr="00232AC5" w:rsidRDefault="00232AC5" w:rsidP="00FE243E">
      <w:pPr>
        <w:pStyle w:val="4"/>
        <w:widowControl w:val="0"/>
        <w:shd w:val="clear" w:color="auto" w:fill="auto"/>
        <w:tabs>
          <w:tab w:val="left" w:pos="828"/>
        </w:tabs>
        <w:spacing w:line="240" w:lineRule="auto"/>
        <w:ind w:firstLine="851"/>
        <w:rPr>
          <w:rFonts w:ascii="Arial" w:hAnsi="Arial" w:cs="Arial"/>
          <w:sz w:val="24"/>
          <w:szCs w:val="24"/>
        </w:rPr>
      </w:pPr>
    </w:p>
    <w:p w:rsidR="00232AC5" w:rsidRPr="00232AC5" w:rsidRDefault="00232AC5" w:rsidP="00FE243E">
      <w:pPr>
        <w:pStyle w:val="4"/>
        <w:widowControl w:val="0"/>
        <w:numPr>
          <w:ilvl w:val="1"/>
          <w:numId w:val="5"/>
        </w:numPr>
        <w:shd w:val="clear" w:color="auto" w:fill="auto"/>
        <w:tabs>
          <w:tab w:val="left" w:pos="1059"/>
        </w:tabs>
        <w:spacing w:line="240" w:lineRule="auto"/>
        <w:ind w:left="0" w:firstLine="851"/>
        <w:jc w:val="center"/>
        <w:rPr>
          <w:rFonts w:ascii="Arial" w:hAnsi="Arial" w:cs="Arial"/>
          <w:sz w:val="24"/>
          <w:szCs w:val="24"/>
        </w:rPr>
      </w:pPr>
      <w:r w:rsidRPr="00232AC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32AC5" w:rsidRPr="00232AC5" w:rsidRDefault="00232AC5" w:rsidP="00FE243E">
      <w:pPr>
        <w:pStyle w:val="4"/>
        <w:widowControl w:val="0"/>
        <w:shd w:val="clear" w:color="auto" w:fill="auto"/>
        <w:tabs>
          <w:tab w:val="left" w:pos="1059"/>
        </w:tabs>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232AC5" w:rsidRPr="00232AC5" w:rsidRDefault="00232AC5" w:rsidP="00FE243E">
      <w:pPr>
        <w:pStyle w:val="4"/>
        <w:widowControl w:val="0"/>
        <w:shd w:val="clear" w:color="auto" w:fill="auto"/>
        <w:tabs>
          <w:tab w:val="right" w:pos="9672"/>
        </w:tabs>
        <w:spacing w:line="240" w:lineRule="auto"/>
        <w:ind w:firstLine="851"/>
        <w:rPr>
          <w:rFonts w:ascii="Arial" w:hAnsi="Arial" w:cs="Arial"/>
          <w:sz w:val="24"/>
          <w:szCs w:val="24"/>
        </w:rPr>
      </w:pPr>
      <w:r w:rsidRPr="00232AC5">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232AC5" w:rsidRPr="00232AC5" w:rsidRDefault="00232AC5" w:rsidP="00FE243E">
      <w:pPr>
        <w:pStyle w:val="4"/>
        <w:widowControl w:val="0"/>
        <w:shd w:val="clear" w:color="auto" w:fill="auto"/>
        <w:tabs>
          <w:tab w:val="right" w:pos="9672"/>
        </w:tabs>
        <w:spacing w:line="240" w:lineRule="auto"/>
        <w:ind w:firstLine="851"/>
        <w:rPr>
          <w:rFonts w:ascii="Arial" w:hAnsi="Arial" w:cs="Arial"/>
          <w:sz w:val="24"/>
          <w:szCs w:val="24"/>
        </w:rPr>
      </w:pPr>
      <w:r w:rsidRPr="00232AC5">
        <w:rPr>
          <w:rFonts w:ascii="Arial" w:hAnsi="Arial" w:cs="Arial"/>
          <w:sz w:val="24"/>
          <w:szCs w:val="24"/>
        </w:rPr>
        <w:t>б) оформление документов с нарушением установленных пунктов 3.2.8. настоящего Административного регламента требований;</w:t>
      </w:r>
    </w:p>
    <w:p w:rsidR="00232AC5" w:rsidRPr="00232AC5" w:rsidRDefault="00232AC5" w:rsidP="00FE243E">
      <w:pPr>
        <w:widowControl w:val="0"/>
        <w:ind w:firstLine="851"/>
        <w:rPr>
          <w:rFonts w:ascii="Arial" w:hAnsi="Arial" w:cs="Arial"/>
        </w:rPr>
      </w:pPr>
      <w:r w:rsidRPr="00232AC5">
        <w:rPr>
          <w:rFonts w:ascii="Arial" w:hAnsi="Arial" w:cs="Arial"/>
        </w:rPr>
        <w:t>в) отсутствие у заявителя соответствующих полномочий на получение муниципальной услуги;</w:t>
      </w:r>
    </w:p>
    <w:p w:rsidR="00232AC5" w:rsidRPr="00232AC5" w:rsidRDefault="00232AC5" w:rsidP="00FE243E">
      <w:pPr>
        <w:widowControl w:val="0"/>
        <w:ind w:firstLine="851"/>
        <w:jc w:val="both"/>
        <w:rPr>
          <w:rFonts w:ascii="Arial" w:hAnsi="Arial" w:cs="Arial"/>
        </w:rPr>
      </w:pPr>
      <w:r w:rsidRPr="00232AC5">
        <w:rPr>
          <w:rFonts w:ascii="Arial" w:hAnsi="Arial" w:cs="Arial"/>
        </w:rPr>
        <w:t>г) несоблюдение установленных условий признания действительности усиленной квалифицированной подписи согласно п</w:t>
      </w:r>
      <w:r w:rsidRPr="00232AC5">
        <w:rPr>
          <w:rFonts w:ascii="Arial" w:hAnsi="Arial" w:cs="Arial"/>
          <w:iCs/>
        </w:rPr>
        <w:t xml:space="preserve">ункту 9 </w:t>
      </w:r>
      <w:r w:rsidRPr="00232AC5">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5"/>
        </w:numPr>
        <w:shd w:val="clear" w:color="auto" w:fill="auto"/>
        <w:tabs>
          <w:tab w:val="left" w:pos="1134"/>
          <w:tab w:val="left" w:pos="1344"/>
          <w:tab w:val="left" w:pos="1701"/>
        </w:tabs>
        <w:spacing w:line="240" w:lineRule="auto"/>
        <w:ind w:left="0" w:firstLine="851"/>
        <w:jc w:val="center"/>
        <w:rPr>
          <w:rFonts w:ascii="Arial" w:hAnsi="Arial" w:cs="Arial"/>
          <w:sz w:val="24"/>
          <w:szCs w:val="24"/>
        </w:rPr>
      </w:pPr>
      <w:r w:rsidRPr="00232AC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32AC5" w:rsidRPr="00232AC5" w:rsidRDefault="00232AC5" w:rsidP="00FE243E">
      <w:pPr>
        <w:pStyle w:val="4"/>
        <w:widowControl w:val="0"/>
        <w:shd w:val="clear" w:color="auto" w:fill="auto"/>
        <w:tabs>
          <w:tab w:val="left" w:pos="1344"/>
        </w:tabs>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tabs>
          <w:tab w:val="left" w:pos="1615"/>
        </w:tabs>
        <w:spacing w:line="240" w:lineRule="auto"/>
        <w:ind w:firstLine="851"/>
        <w:rPr>
          <w:rFonts w:ascii="Arial" w:hAnsi="Arial" w:cs="Arial"/>
          <w:sz w:val="24"/>
          <w:szCs w:val="24"/>
        </w:rPr>
      </w:pPr>
      <w:r w:rsidRPr="00232AC5">
        <w:rPr>
          <w:rFonts w:ascii="Arial" w:hAnsi="Arial" w:cs="Arial"/>
          <w:sz w:val="24"/>
          <w:szCs w:val="24"/>
        </w:rPr>
        <w:lastRenderedPageBreak/>
        <w:t>Основания для приостановления муниципальной услуги законодательством Российской Федерации не предусмотрены.</w:t>
      </w:r>
    </w:p>
    <w:p w:rsidR="00232AC5" w:rsidRPr="00232AC5" w:rsidRDefault="00232AC5" w:rsidP="00FE243E">
      <w:pPr>
        <w:pStyle w:val="4"/>
        <w:widowControl w:val="0"/>
        <w:shd w:val="clear" w:color="auto" w:fill="auto"/>
        <w:tabs>
          <w:tab w:val="left" w:pos="1363"/>
        </w:tabs>
        <w:spacing w:line="240" w:lineRule="auto"/>
        <w:ind w:firstLine="851"/>
        <w:rPr>
          <w:rFonts w:ascii="Arial" w:hAnsi="Arial" w:cs="Arial"/>
          <w:color w:val="0D0D0D"/>
          <w:sz w:val="24"/>
          <w:szCs w:val="24"/>
        </w:rPr>
      </w:pPr>
      <w:r w:rsidRPr="00232AC5">
        <w:rPr>
          <w:rFonts w:ascii="Arial" w:hAnsi="Arial" w:cs="Arial"/>
          <w:color w:val="0D0D0D"/>
          <w:sz w:val="24"/>
          <w:szCs w:val="24"/>
        </w:rPr>
        <w:t>В предоставлении муниципальной услуги может быть отказано в следующих случаях:</w:t>
      </w:r>
    </w:p>
    <w:p w:rsidR="00232AC5" w:rsidRPr="00232AC5" w:rsidRDefault="00232AC5" w:rsidP="00FE243E">
      <w:pPr>
        <w:pStyle w:val="4"/>
        <w:widowControl w:val="0"/>
        <w:tabs>
          <w:tab w:val="left" w:pos="1363"/>
        </w:tabs>
        <w:spacing w:line="240" w:lineRule="auto"/>
        <w:ind w:firstLine="851"/>
        <w:rPr>
          <w:rFonts w:ascii="Arial" w:hAnsi="Arial" w:cs="Arial"/>
          <w:color w:val="0D0D0D"/>
          <w:sz w:val="24"/>
          <w:szCs w:val="24"/>
        </w:rPr>
      </w:pPr>
      <w:r w:rsidRPr="00232AC5">
        <w:rPr>
          <w:rFonts w:ascii="Arial" w:hAnsi="Arial" w:cs="Arial"/>
          <w:color w:val="0D0D0D"/>
          <w:sz w:val="24"/>
          <w:szCs w:val="24"/>
        </w:rPr>
        <w:t xml:space="preserve">1) отсутствие одного из документов, указанных в подпункте 2.6 </w:t>
      </w:r>
      <w:r w:rsidRPr="00232AC5">
        <w:rPr>
          <w:rFonts w:ascii="Arial" w:hAnsi="Arial" w:cs="Arial"/>
          <w:sz w:val="24"/>
          <w:szCs w:val="24"/>
        </w:rPr>
        <w:t xml:space="preserve">раздела 2 </w:t>
      </w:r>
      <w:r w:rsidRPr="00232AC5">
        <w:rPr>
          <w:rFonts w:ascii="Arial" w:hAnsi="Arial" w:cs="Arial"/>
          <w:color w:val="0D0D0D"/>
          <w:sz w:val="24"/>
          <w:szCs w:val="24"/>
        </w:rPr>
        <w:t>настоящего Административного регламента;</w:t>
      </w:r>
    </w:p>
    <w:p w:rsidR="00232AC5" w:rsidRPr="00232AC5" w:rsidRDefault="00232AC5" w:rsidP="00FE243E">
      <w:pPr>
        <w:pStyle w:val="4"/>
        <w:widowControl w:val="0"/>
        <w:shd w:val="clear" w:color="auto" w:fill="auto"/>
        <w:tabs>
          <w:tab w:val="left" w:pos="1363"/>
        </w:tabs>
        <w:spacing w:line="240" w:lineRule="auto"/>
        <w:ind w:firstLine="851"/>
        <w:rPr>
          <w:rFonts w:ascii="Arial" w:hAnsi="Arial" w:cs="Arial"/>
          <w:color w:val="0D0D0D"/>
          <w:sz w:val="24"/>
          <w:szCs w:val="24"/>
        </w:rPr>
      </w:pPr>
      <w:r w:rsidRPr="00232AC5">
        <w:rPr>
          <w:rFonts w:ascii="Arial" w:hAnsi="Arial" w:cs="Arial"/>
          <w:color w:val="0D0D0D"/>
          <w:sz w:val="24"/>
          <w:szCs w:val="24"/>
        </w:rPr>
        <w:t>2) несоответствие хотя бы одного из документов, перечисленных в подпункте 2.6 раздела 2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w:t>
      </w:r>
      <w:r w:rsidR="00FE243E">
        <w:rPr>
          <w:rFonts w:ascii="Arial" w:hAnsi="Arial" w:cs="Arial"/>
          <w:color w:val="0D0D0D"/>
          <w:sz w:val="24"/>
          <w:szCs w:val="24"/>
        </w:rPr>
        <w:t xml:space="preserve">аствующими в процессе оказания </w:t>
      </w:r>
      <w:r w:rsidRPr="00232AC5">
        <w:rPr>
          <w:rFonts w:ascii="Arial" w:hAnsi="Arial" w:cs="Arial"/>
          <w:color w:val="0D0D0D"/>
          <w:sz w:val="24"/>
          <w:szCs w:val="24"/>
        </w:rPr>
        <w:t>Муниципальной услуги.</w:t>
      </w:r>
    </w:p>
    <w:p w:rsidR="00232AC5" w:rsidRPr="00232AC5" w:rsidRDefault="00232AC5" w:rsidP="00FE243E">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firstLine="851"/>
        <w:rPr>
          <w:rFonts w:ascii="Arial" w:hAnsi="Arial" w:cs="Arial"/>
          <w:sz w:val="24"/>
          <w:szCs w:val="24"/>
        </w:rPr>
      </w:pPr>
    </w:p>
    <w:p w:rsidR="00232AC5" w:rsidRPr="00232AC5" w:rsidRDefault="00232AC5" w:rsidP="00FE243E">
      <w:pPr>
        <w:widowControl w:val="0"/>
        <w:autoSpaceDE w:val="0"/>
        <w:autoSpaceDN w:val="0"/>
        <w:adjustRightInd w:val="0"/>
        <w:ind w:firstLine="851"/>
        <w:jc w:val="center"/>
        <w:rPr>
          <w:rFonts w:ascii="Arial" w:hAnsi="Arial" w:cs="Arial"/>
          <w:bCs/>
        </w:rPr>
      </w:pPr>
      <w:r w:rsidRPr="00232AC5">
        <w:rPr>
          <w:rFonts w:ascii="Arial"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2AC5" w:rsidRPr="00232AC5" w:rsidRDefault="00232AC5" w:rsidP="00FE243E">
      <w:pPr>
        <w:widowControl w:val="0"/>
        <w:autoSpaceDE w:val="0"/>
        <w:autoSpaceDN w:val="0"/>
        <w:adjustRightInd w:val="0"/>
        <w:ind w:firstLine="851"/>
        <w:jc w:val="center"/>
        <w:outlineLvl w:val="2"/>
        <w:rPr>
          <w:rFonts w:ascii="Arial" w:hAnsi="Arial" w:cs="Arial"/>
        </w:rPr>
      </w:pP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232AC5" w:rsidRPr="00232AC5" w:rsidRDefault="00232AC5" w:rsidP="00FE243E">
      <w:pPr>
        <w:widowControl w:val="0"/>
        <w:autoSpaceDE w:val="0"/>
        <w:autoSpaceDN w:val="0"/>
        <w:adjustRightInd w:val="0"/>
        <w:ind w:firstLine="851"/>
        <w:rPr>
          <w:rFonts w:ascii="Arial" w:hAnsi="Arial" w:cs="Arial"/>
        </w:rPr>
      </w:pPr>
    </w:p>
    <w:p w:rsidR="00232AC5" w:rsidRPr="00232AC5" w:rsidRDefault="00232AC5" w:rsidP="00FE243E">
      <w:pPr>
        <w:pStyle w:val="ad"/>
        <w:widowControl w:val="0"/>
        <w:numPr>
          <w:ilvl w:val="1"/>
          <w:numId w:val="6"/>
        </w:numPr>
        <w:autoSpaceDE w:val="0"/>
        <w:autoSpaceDN w:val="0"/>
        <w:adjustRightInd w:val="0"/>
        <w:spacing w:after="0" w:line="240" w:lineRule="auto"/>
        <w:ind w:left="0" w:firstLine="851"/>
        <w:contextualSpacing w:val="0"/>
        <w:jc w:val="center"/>
        <w:rPr>
          <w:rFonts w:ascii="Arial" w:hAnsi="Arial" w:cs="Arial"/>
          <w:sz w:val="24"/>
          <w:szCs w:val="24"/>
        </w:rPr>
      </w:pPr>
      <w:r w:rsidRPr="00232AC5">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32AC5" w:rsidRPr="00232AC5" w:rsidRDefault="00232AC5" w:rsidP="00FE243E">
      <w:pPr>
        <w:pStyle w:val="ConsNormal"/>
        <w:ind w:right="0" w:firstLine="851"/>
        <w:jc w:val="center"/>
        <w:rPr>
          <w:sz w:val="24"/>
          <w:szCs w:val="24"/>
        </w:rPr>
      </w:pPr>
    </w:p>
    <w:p w:rsidR="00232AC5" w:rsidRPr="00232AC5" w:rsidRDefault="00232AC5" w:rsidP="00FE243E">
      <w:pPr>
        <w:pStyle w:val="ConsNormal"/>
        <w:ind w:right="0" w:firstLine="851"/>
        <w:jc w:val="both"/>
        <w:rPr>
          <w:sz w:val="24"/>
          <w:szCs w:val="24"/>
        </w:rPr>
      </w:pPr>
      <w:r w:rsidRPr="00232AC5">
        <w:rPr>
          <w:sz w:val="24"/>
          <w:szCs w:val="24"/>
        </w:rPr>
        <w:t>Основания для взимания пошлины или иной платы, взимаемой за предоставление муниципальной услуги, не предусмотрено.</w:t>
      </w:r>
    </w:p>
    <w:p w:rsidR="00232AC5" w:rsidRPr="00232AC5" w:rsidRDefault="00232AC5" w:rsidP="00FE243E">
      <w:pPr>
        <w:pStyle w:val="ConsNormal"/>
        <w:ind w:right="0" w:firstLine="851"/>
        <w:jc w:val="both"/>
        <w:rPr>
          <w:sz w:val="24"/>
          <w:szCs w:val="24"/>
        </w:rPr>
      </w:pPr>
      <w:r w:rsidRPr="00232AC5">
        <w:rPr>
          <w:sz w:val="24"/>
          <w:szCs w:val="24"/>
        </w:rPr>
        <w:t>Предоставление муниципальной услуги осуществляется бесплатно.</w:t>
      </w:r>
    </w:p>
    <w:p w:rsidR="00232AC5" w:rsidRPr="00232AC5" w:rsidRDefault="00232AC5" w:rsidP="00FE243E">
      <w:pPr>
        <w:widowControl w:val="0"/>
        <w:autoSpaceDE w:val="0"/>
        <w:autoSpaceDN w:val="0"/>
        <w:adjustRightInd w:val="0"/>
        <w:ind w:firstLine="851"/>
        <w:rPr>
          <w:rFonts w:ascii="Arial" w:hAnsi="Arial" w:cs="Arial"/>
          <w:b/>
        </w:rPr>
      </w:pPr>
    </w:p>
    <w:p w:rsidR="00232AC5" w:rsidRPr="00232AC5" w:rsidRDefault="00232AC5" w:rsidP="00FE243E">
      <w:pPr>
        <w:pStyle w:val="ConsNormal"/>
        <w:numPr>
          <w:ilvl w:val="1"/>
          <w:numId w:val="6"/>
        </w:numPr>
        <w:ind w:left="0" w:right="0" w:firstLine="851"/>
        <w:jc w:val="center"/>
        <w:rPr>
          <w:sz w:val="24"/>
          <w:szCs w:val="24"/>
        </w:rPr>
      </w:pPr>
      <w:r w:rsidRPr="00232AC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2AC5" w:rsidRPr="00232AC5" w:rsidRDefault="00232AC5" w:rsidP="00FE243E">
      <w:pPr>
        <w:pStyle w:val="ConsNormal"/>
        <w:ind w:right="0" w:firstLine="851"/>
        <w:jc w:val="center"/>
        <w:rPr>
          <w:sz w:val="24"/>
          <w:szCs w:val="24"/>
        </w:rPr>
      </w:pPr>
    </w:p>
    <w:p w:rsidR="00232AC5" w:rsidRPr="00232AC5" w:rsidRDefault="00232AC5" w:rsidP="00FE243E">
      <w:pPr>
        <w:pStyle w:val="ConsNormal"/>
        <w:ind w:right="0" w:firstLine="851"/>
        <w:jc w:val="both"/>
        <w:rPr>
          <w:sz w:val="24"/>
          <w:szCs w:val="24"/>
        </w:rPr>
      </w:pPr>
      <w:r w:rsidRPr="00232AC5">
        <w:rPr>
          <w:sz w:val="24"/>
          <w:szCs w:val="24"/>
        </w:rPr>
        <w:t xml:space="preserve">Оплата не взимается ввиду не предоставления услуг, которые являются необходимыми и обязательными. </w:t>
      </w:r>
    </w:p>
    <w:p w:rsidR="00232AC5" w:rsidRPr="00232AC5" w:rsidRDefault="00232AC5" w:rsidP="00FE243E">
      <w:pPr>
        <w:pStyle w:val="4"/>
        <w:widowControl w:val="0"/>
        <w:shd w:val="clear" w:color="auto" w:fill="auto"/>
        <w:spacing w:line="240" w:lineRule="auto"/>
        <w:ind w:firstLine="851"/>
        <w:jc w:val="center"/>
        <w:rPr>
          <w:rFonts w:ascii="Arial" w:hAnsi="Arial" w:cs="Arial"/>
          <w:b/>
          <w:sz w:val="24"/>
          <w:szCs w:val="24"/>
        </w:rPr>
      </w:pP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2AC5" w:rsidRPr="00232AC5" w:rsidRDefault="00232AC5" w:rsidP="00FE243E">
      <w:pPr>
        <w:pStyle w:val="4"/>
        <w:widowControl w:val="0"/>
        <w:shd w:val="clear" w:color="auto" w:fill="auto"/>
        <w:spacing w:line="240" w:lineRule="auto"/>
        <w:ind w:firstLine="851"/>
        <w:jc w:val="center"/>
        <w:rPr>
          <w:rFonts w:ascii="Arial" w:hAnsi="Arial" w:cs="Arial"/>
          <w:b/>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7"/>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Регистрация запроса в том числе, направленного в электронной форме, о </w:t>
      </w:r>
      <w:r w:rsidRPr="00232AC5">
        <w:rPr>
          <w:rFonts w:ascii="Arial" w:hAnsi="Arial" w:cs="Arial"/>
          <w:sz w:val="24"/>
          <w:szCs w:val="24"/>
        </w:rPr>
        <w:lastRenderedPageBreak/>
        <w:t>предоставлении муниципальной услуги осуществляется в день поступления запроса.</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7"/>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2AC5" w:rsidRPr="00232AC5" w:rsidRDefault="00232AC5" w:rsidP="00FE243E">
      <w:pPr>
        <w:widowControl w:val="0"/>
        <w:autoSpaceDE w:val="0"/>
        <w:autoSpaceDN w:val="0"/>
        <w:adjustRightInd w:val="0"/>
        <w:ind w:firstLine="851"/>
        <w:rPr>
          <w:rFonts w:ascii="Arial" w:hAnsi="Arial" w:cs="Arial"/>
        </w:rPr>
      </w:pPr>
    </w:p>
    <w:p w:rsidR="00232AC5" w:rsidRPr="00232AC5" w:rsidRDefault="00232AC5" w:rsidP="00FE243E">
      <w:pPr>
        <w:pStyle w:val="4"/>
        <w:widowControl w:val="0"/>
        <w:shd w:val="clear" w:color="auto" w:fill="auto"/>
        <w:spacing w:line="240" w:lineRule="auto"/>
        <w:ind w:firstLine="709"/>
        <w:rPr>
          <w:rFonts w:ascii="Arial" w:hAnsi="Arial" w:cs="Arial"/>
          <w:sz w:val="24"/>
          <w:szCs w:val="24"/>
        </w:rPr>
      </w:pPr>
      <w:r w:rsidRPr="00232AC5">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232AC5" w:rsidRPr="00232AC5" w:rsidRDefault="00232AC5" w:rsidP="00FE243E">
      <w:pPr>
        <w:widowControl w:val="0"/>
        <w:ind w:firstLine="709"/>
        <w:jc w:val="both"/>
        <w:rPr>
          <w:rFonts w:ascii="Arial" w:hAnsi="Arial" w:cs="Arial"/>
        </w:rPr>
      </w:pPr>
      <w:r w:rsidRPr="00232AC5">
        <w:rPr>
          <w:rFonts w:ascii="Arial" w:hAnsi="Arial" w:cs="Arial"/>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32AC5" w:rsidRPr="00232AC5" w:rsidRDefault="00232AC5" w:rsidP="00FE243E">
      <w:pPr>
        <w:widowControl w:val="0"/>
        <w:ind w:firstLine="709"/>
        <w:jc w:val="both"/>
        <w:rPr>
          <w:rFonts w:ascii="Arial" w:hAnsi="Arial" w:cs="Arial"/>
        </w:rPr>
      </w:pPr>
      <w:r w:rsidRPr="00232AC5">
        <w:rPr>
          <w:rFonts w:ascii="Arial" w:hAnsi="Arial" w:cs="Arial"/>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232AC5" w:rsidRPr="00232AC5" w:rsidRDefault="00232AC5" w:rsidP="00FE243E">
      <w:pPr>
        <w:widowControl w:val="0"/>
        <w:autoSpaceDE w:val="0"/>
        <w:autoSpaceDN w:val="0"/>
        <w:adjustRightInd w:val="0"/>
        <w:ind w:firstLine="709"/>
        <w:jc w:val="both"/>
        <w:rPr>
          <w:rFonts w:ascii="Arial" w:hAnsi="Arial" w:cs="Arial"/>
        </w:rPr>
      </w:pPr>
      <w:r w:rsidRPr="00232AC5">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32AC5" w:rsidRPr="00232AC5" w:rsidRDefault="00232AC5" w:rsidP="00FE243E">
      <w:pPr>
        <w:widowControl w:val="0"/>
        <w:autoSpaceDE w:val="0"/>
        <w:autoSpaceDN w:val="0"/>
        <w:adjustRightInd w:val="0"/>
        <w:ind w:firstLine="709"/>
        <w:jc w:val="both"/>
        <w:rPr>
          <w:rFonts w:ascii="Arial" w:hAnsi="Arial" w:cs="Arial"/>
        </w:rPr>
      </w:pPr>
      <w:r w:rsidRPr="00232AC5">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32AC5" w:rsidRPr="00232AC5" w:rsidRDefault="00232AC5" w:rsidP="00FE243E">
      <w:pPr>
        <w:widowControl w:val="0"/>
        <w:ind w:left="40" w:firstLine="460"/>
        <w:jc w:val="both"/>
        <w:rPr>
          <w:rFonts w:ascii="Arial" w:hAnsi="Arial" w:cs="Arial"/>
        </w:rPr>
      </w:pPr>
      <w:r w:rsidRPr="00232AC5">
        <w:rPr>
          <w:rFonts w:ascii="Arial" w:hAnsi="Arial" w:cs="Arial"/>
          <w:color w:val="000000"/>
        </w:rPr>
        <w:t>условия беспрепятственного доступа к объекту (зданию, помещению), в</w:t>
      </w:r>
    </w:p>
    <w:p w:rsidR="00232AC5" w:rsidRPr="00232AC5" w:rsidRDefault="00232AC5" w:rsidP="00FE243E">
      <w:pPr>
        <w:widowControl w:val="0"/>
        <w:ind w:left="40" w:right="60"/>
        <w:jc w:val="both"/>
        <w:rPr>
          <w:rFonts w:ascii="Arial" w:hAnsi="Arial" w:cs="Arial"/>
        </w:rPr>
      </w:pPr>
      <w:r w:rsidRPr="00232AC5">
        <w:rPr>
          <w:rFonts w:ascii="Arial" w:hAnsi="Arial" w:cs="Arial"/>
          <w:color w:val="000000"/>
        </w:rPr>
        <w:t>котором она предоставляется, а также для беспрепятственного пользования транспортом, средствами связи и информации;</w:t>
      </w:r>
    </w:p>
    <w:p w:rsidR="00232AC5" w:rsidRPr="00232AC5" w:rsidRDefault="00232AC5" w:rsidP="00FE243E">
      <w:pPr>
        <w:widowControl w:val="0"/>
        <w:ind w:left="40" w:right="60" w:firstLine="460"/>
        <w:jc w:val="both"/>
        <w:rPr>
          <w:rFonts w:ascii="Arial" w:hAnsi="Arial" w:cs="Arial"/>
        </w:rPr>
      </w:pPr>
      <w:r w:rsidRPr="00232AC5">
        <w:rPr>
          <w:rFonts w:ascii="Arial" w:hAnsi="Arial" w:cs="Arial"/>
          <w:color w:val="00000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32AC5" w:rsidRPr="00232AC5" w:rsidRDefault="00232AC5" w:rsidP="00FE243E">
      <w:pPr>
        <w:widowControl w:val="0"/>
        <w:ind w:left="40" w:right="60" w:firstLine="460"/>
        <w:jc w:val="both"/>
        <w:rPr>
          <w:rFonts w:ascii="Arial" w:hAnsi="Arial" w:cs="Arial"/>
        </w:rPr>
      </w:pPr>
      <w:r w:rsidRPr="00232AC5">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232AC5" w:rsidRPr="00232AC5" w:rsidRDefault="00232AC5" w:rsidP="00FE243E">
      <w:pPr>
        <w:widowControl w:val="0"/>
        <w:ind w:left="40" w:right="60" w:firstLine="460"/>
        <w:jc w:val="both"/>
        <w:rPr>
          <w:rFonts w:ascii="Arial" w:hAnsi="Arial" w:cs="Arial"/>
        </w:rPr>
      </w:pPr>
      <w:r w:rsidRPr="00232AC5">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32AC5" w:rsidRPr="00232AC5" w:rsidRDefault="00232AC5" w:rsidP="00FE243E">
      <w:pPr>
        <w:widowControl w:val="0"/>
        <w:ind w:left="40" w:right="60" w:firstLine="460"/>
        <w:jc w:val="both"/>
        <w:rPr>
          <w:rFonts w:ascii="Arial" w:hAnsi="Arial" w:cs="Arial"/>
        </w:rPr>
      </w:pPr>
      <w:r w:rsidRPr="00232AC5">
        <w:rPr>
          <w:rFonts w:ascii="Arial" w:hAnsi="Arial" w:cs="Arial"/>
          <w:color w:val="000000"/>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32AC5" w:rsidRPr="00232AC5" w:rsidRDefault="00232AC5" w:rsidP="00FE243E">
      <w:pPr>
        <w:widowControl w:val="0"/>
        <w:ind w:left="40" w:right="60" w:firstLine="460"/>
        <w:jc w:val="both"/>
        <w:rPr>
          <w:rFonts w:ascii="Arial" w:hAnsi="Arial" w:cs="Arial"/>
        </w:rPr>
      </w:pPr>
      <w:r w:rsidRPr="00232AC5">
        <w:rPr>
          <w:rFonts w:ascii="Arial" w:hAnsi="Arial" w:cs="Arial"/>
          <w:color w:val="000000"/>
        </w:rPr>
        <w:lastRenderedPageBreak/>
        <w:t>оказание инвалидам помощи в преодолении барьеров, мешающих получению ими услуг наравне с другими лицами.</w:t>
      </w:r>
    </w:p>
    <w:p w:rsidR="00232AC5" w:rsidRPr="00232AC5" w:rsidRDefault="00232AC5" w:rsidP="00FE243E">
      <w:pPr>
        <w:widowControl w:val="0"/>
        <w:ind w:firstLine="709"/>
        <w:jc w:val="both"/>
        <w:rPr>
          <w:rFonts w:ascii="Arial" w:hAnsi="Arial" w:cs="Arial"/>
        </w:rPr>
      </w:pPr>
      <w:r w:rsidRPr="00232AC5">
        <w:rPr>
          <w:rFonts w:ascii="Arial" w:hAnsi="Arial" w:cs="Arial"/>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232AC5" w:rsidRPr="00232AC5" w:rsidRDefault="00232AC5" w:rsidP="00FE243E">
      <w:pPr>
        <w:widowControl w:val="0"/>
        <w:ind w:firstLine="709"/>
        <w:jc w:val="both"/>
        <w:rPr>
          <w:rFonts w:ascii="Arial" w:hAnsi="Arial" w:cs="Arial"/>
        </w:rPr>
      </w:pPr>
      <w:r w:rsidRPr="00232AC5">
        <w:rPr>
          <w:rFonts w:ascii="Arial" w:hAnsi="Arial" w:cs="Arial"/>
          <w:b/>
        </w:rPr>
        <w:t>-</w:t>
      </w:r>
      <w:r w:rsidRPr="00232AC5">
        <w:rPr>
          <w:rFonts w:ascii="Arial" w:hAnsi="Arial" w:cs="Arial"/>
        </w:rPr>
        <w:t>схемы размещения кабинетов должностных лиц, в которых предоставляется муниципальная услуга;</w:t>
      </w:r>
    </w:p>
    <w:p w:rsidR="00232AC5" w:rsidRPr="00232AC5" w:rsidRDefault="00232AC5" w:rsidP="00FE243E">
      <w:pPr>
        <w:widowControl w:val="0"/>
        <w:numPr>
          <w:ilvl w:val="0"/>
          <w:numId w:val="4"/>
        </w:numPr>
        <w:tabs>
          <w:tab w:val="left" w:pos="807"/>
        </w:tabs>
        <w:jc w:val="both"/>
        <w:rPr>
          <w:rFonts w:ascii="Arial" w:hAnsi="Arial" w:cs="Arial"/>
        </w:rPr>
      </w:pPr>
      <w:r w:rsidRPr="00232AC5">
        <w:rPr>
          <w:rFonts w:ascii="Arial" w:hAnsi="Arial" w:cs="Arial"/>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32AC5" w:rsidRPr="00232AC5" w:rsidRDefault="00232AC5" w:rsidP="00FE243E">
      <w:pPr>
        <w:widowControl w:val="0"/>
        <w:numPr>
          <w:ilvl w:val="0"/>
          <w:numId w:val="4"/>
        </w:numPr>
        <w:tabs>
          <w:tab w:val="left" w:pos="807"/>
        </w:tabs>
        <w:jc w:val="both"/>
        <w:rPr>
          <w:rFonts w:ascii="Arial" w:hAnsi="Arial" w:cs="Arial"/>
        </w:rPr>
      </w:pPr>
      <w:r w:rsidRPr="00232AC5">
        <w:rPr>
          <w:rFonts w:ascii="Arial" w:hAnsi="Arial" w:cs="Arial"/>
        </w:rPr>
        <w:t>выдержки из текста Административного регламента с приложениями (полная версия размещена на Интернет-сайте);</w:t>
      </w:r>
    </w:p>
    <w:p w:rsidR="00232AC5" w:rsidRPr="00232AC5" w:rsidRDefault="00232AC5" w:rsidP="00FE243E">
      <w:pPr>
        <w:widowControl w:val="0"/>
        <w:numPr>
          <w:ilvl w:val="0"/>
          <w:numId w:val="4"/>
        </w:numPr>
        <w:tabs>
          <w:tab w:val="left" w:pos="807"/>
        </w:tabs>
        <w:jc w:val="both"/>
        <w:rPr>
          <w:rFonts w:ascii="Arial" w:hAnsi="Arial" w:cs="Arial"/>
        </w:rPr>
      </w:pPr>
      <w:r w:rsidRPr="00232AC5">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232AC5" w:rsidRPr="00232AC5" w:rsidRDefault="00232AC5" w:rsidP="00FE243E">
      <w:pPr>
        <w:widowControl w:val="0"/>
        <w:numPr>
          <w:ilvl w:val="0"/>
          <w:numId w:val="4"/>
        </w:numPr>
        <w:tabs>
          <w:tab w:val="left" w:pos="807"/>
        </w:tabs>
        <w:jc w:val="both"/>
        <w:rPr>
          <w:rFonts w:ascii="Arial" w:hAnsi="Arial" w:cs="Arial"/>
        </w:rPr>
      </w:pPr>
      <w:r w:rsidRPr="00232AC5">
        <w:rPr>
          <w:rFonts w:ascii="Arial" w:hAnsi="Arial" w:cs="Arial"/>
        </w:rPr>
        <w:t>образцы оформления документов, необходимых для предоставления муниципальной услуги;</w:t>
      </w:r>
    </w:p>
    <w:p w:rsidR="00232AC5" w:rsidRPr="00232AC5" w:rsidRDefault="00232AC5" w:rsidP="00FE243E">
      <w:pPr>
        <w:widowControl w:val="0"/>
        <w:numPr>
          <w:ilvl w:val="0"/>
          <w:numId w:val="4"/>
        </w:numPr>
        <w:tabs>
          <w:tab w:val="left" w:pos="807"/>
        </w:tabs>
        <w:jc w:val="both"/>
        <w:rPr>
          <w:rFonts w:ascii="Arial" w:hAnsi="Arial" w:cs="Arial"/>
        </w:rPr>
      </w:pPr>
      <w:r w:rsidRPr="00232AC5">
        <w:rPr>
          <w:rFonts w:ascii="Arial" w:hAnsi="Arial"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32AC5" w:rsidRPr="00232AC5" w:rsidRDefault="00232AC5" w:rsidP="00FE243E">
      <w:pPr>
        <w:widowControl w:val="0"/>
        <w:jc w:val="both"/>
        <w:rPr>
          <w:rFonts w:ascii="Arial" w:hAnsi="Arial" w:cs="Arial"/>
        </w:rPr>
      </w:pPr>
      <w:r w:rsidRPr="00232AC5">
        <w:rPr>
          <w:rFonts w:ascii="Arial" w:hAnsi="Arial" w:cs="Arial"/>
        </w:rPr>
        <w:t>основания отказа в предоставлении муниципальной услуги.</w:t>
      </w:r>
    </w:p>
    <w:p w:rsidR="00232AC5" w:rsidRPr="00232AC5" w:rsidRDefault="00232AC5" w:rsidP="00FE243E">
      <w:pPr>
        <w:pStyle w:val="4"/>
        <w:widowControl w:val="0"/>
        <w:shd w:val="clear" w:color="auto" w:fill="auto"/>
        <w:tabs>
          <w:tab w:val="left" w:pos="807"/>
        </w:tabs>
        <w:spacing w:line="240" w:lineRule="auto"/>
        <w:ind w:firstLine="851"/>
        <w:rPr>
          <w:rFonts w:ascii="Arial" w:hAnsi="Arial" w:cs="Arial"/>
          <w:sz w:val="24"/>
          <w:szCs w:val="24"/>
        </w:rPr>
      </w:pPr>
    </w:p>
    <w:p w:rsidR="00232AC5" w:rsidRPr="00232AC5" w:rsidRDefault="00232AC5" w:rsidP="00FE243E">
      <w:pPr>
        <w:pStyle w:val="4"/>
        <w:widowControl w:val="0"/>
        <w:numPr>
          <w:ilvl w:val="1"/>
          <w:numId w:val="7"/>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Показатели доступности и качества: </w:t>
      </w:r>
    </w:p>
    <w:p w:rsidR="00232AC5" w:rsidRPr="00232AC5" w:rsidRDefault="00232AC5" w:rsidP="00FE243E">
      <w:pPr>
        <w:pStyle w:val="4"/>
        <w:widowControl w:val="0"/>
        <w:numPr>
          <w:ilvl w:val="0"/>
          <w:numId w:val="4"/>
        </w:numPr>
        <w:shd w:val="clear" w:color="auto" w:fill="auto"/>
        <w:tabs>
          <w:tab w:val="left" w:pos="807"/>
        </w:tabs>
        <w:spacing w:line="240" w:lineRule="auto"/>
        <w:ind w:firstLine="851"/>
        <w:rPr>
          <w:rFonts w:ascii="Arial" w:hAnsi="Arial" w:cs="Arial"/>
          <w:sz w:val="24"/>
          <w:szCs w:val="24"/>
        </w:rPr>
      </w:pPr>
      <w:r w:rsidRPr="00232AC5">
        <w:rPr>
          <w:rFonts w:ascii="Arial" w:hAnsi="Arial" w:cs="Arial"/>
          <w:sz w:val="24"/>
          <w:szCs w:val="24"/>
        </w:rPr>
        <w:t>соблюдение сроков предоставления муниципальной услуги и условий ожидания приема;</w:t>
      </w:r>
    </w:p>
    <w:p w:rsidR="00232AC5" w:rsidRPr="00232AC5" w:rsidRDefault="00232AC5" w:rsidP="00FE243E">
      <w:pPr>
        <w:pStyle w:val="4"/>
        <w:widowControl w:val="0"/>
        <w:numPr>
          <w:ilvl w:val="0"/>
          <w:numId w:val="4"/>
        </w:numPr>
        <w:shd w:val="clear" w:color="auto" w:fill="auto"/>
        <w:tabs>
          <w:tab w:val="left" w:pos="807"/>
        </w:tabs>
        <w:spacing w:line="240" w:lineRule="auto"/>
        <w:ind w:firstLine="851"/>
        <w:rPr>
          <w:rFonts w:ascii="Arial" w:hAnsi="Arial" w:cs="Arial"/>
          <w:sz w:val="24"/>
          <w:szCs w:val="24"/>
        </w:rPr>
      </w:pPr>
      <w:r w:rsidRPr="00232AC5">
        <w:rPr>
          <w:rFonts w:ascii="Arial" w:hAnsi="Arial" w:cs="Arial"/>
          <w:sz w:val="24"/>
          <w:szCs w:val="24"/>
        </w:rPr>
        <w:t>доступность по времени и месту приема заявителей;</w:t>
      </w:r>
    </w:p>
    <w:p w:rsidR="00232AC5" w:rsidRPr="00232AC5" w:rsidRDefault="00232AC5" w:rsidP="00FE243E">
      <w:pPr>
        <w:pStyle w:val="4"/>
        <w:widowControl w:val="0"/>
        <w:numPr>
          <w:ilvl w:val="0"/>
          <w:numId w:val="4"/>
        </w:numPr>
        <w:shd w:val="clear" w:color="auto" w:fill="auto"/>
        <w:tabs>
          <w:tab w:val="left" w:pos="820"/>
        </w:tabs>
        <w:spacing w:line="240" w:lineRule="auto"/>
        <w:ind w:firstLine="851"/>
        <w:rPr>
          <w:rFonts w:ascii="Arial" w:hAnsi="Arial" w:cs="Arial"/>
          <w:sz w:val="24"/>
          <w:szCs w:val="24"/>
        </w:rPr>
      </w:pPr>
      <w:r w:rsidRPr="00232AC5">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32AC5" w:rsidRPr="00232AC5" w:rsidRDefault="00232AC5" w:rsidP="00FE243E">
      <w:pPr>
        <w:pStyle w:val="4"/>
        <w:widowControl w:val="0"/>
        <w:numPr>
          <w:ilvl w:val="0"/>
          <w:numId w:val="4"/>
        </w:numPr>
        <w:shd w:val="clear" w:color="auto" w:fill="auto"/>
        <w:tabs>
          <w:tab w:val="left" w:pos="820"/>
        </w:tabs>
        <w:spacing w:line="240" w:lineRule="auto"/>
        <w:ind w:firstLine="851"/>
        <w:rPr>
          <w:rFonts w:ascii="Arial" w:hAnsi="Arial" w:cs="Arial"/>
          <w:sz w:val="24"/>
          <w:szCs w:val="24"/>
        </w:rPr>
      </w:pPr>
      <w:r w:rsidRPr="00232AC5">
        <w:rPr>
          <w:rFonts w:ascii="Arial" w:hAnsi="Arial" w:cs="Arial"/>
          <w:sz w:val="24"/>
          <w:szCs w:val="24"/>
        </w:rPr>
        <w:t>ресурсное обеспечение Административного регламента;</w:t>
      </w:r>
    </w:p>
    <w:p w:rsidR="00232AC5" w:rsidRPr="00232AC5" w:rsidRDefault="00232AC5" w:rsidP="00FE243E">
      <w:pPr>
        <w:pStyle w:val="4"/>
        <w:widowControl w:val="0"/>
        <w:numPr>
          <w:ilvl w:val="0"/>
          <w:numId w:val="4"/>
        </w:numPr>
        <w:shd w:val="clear" w:color="auto" w:fill="auto"/>
        <w:tabs>
          <w:tab w:val="left" w:pos="820"/>
        </w:tabs>
        <w:spacing w:line="240" w:lineRule="auto"/>
        <w:ind w:firstLine="851"/>
        <w:rPr>
          <w:rFonts w:ascii="Arial" w:hAnsi="Arial" w:cs="Arial"/>
          <w:sz w:val="24"/>
          <w:szCs w:val="24"/>
        </w:rPr>
      </w:pPr>
      <w:r w:rsidRPr="00232AC5">
        <w:rPr>
          <w:rFonts w:ascii="Arial" w:hAnsi="Arial" w:cs="Arial"/>
          <w:sz w:val="24"/>
          <w:szCs w:val="24"/>
        </w:rPr>
        <w:t>удовлетворенность полученным результатом;</w:t>
      </w:r>
    </w:p>
    <w:p w:rsidR="00232AC5" w:rsidRPr="00232AC5" w:rsidRDefault="00232AC5" w:rsidP="00FE243E">
      <w:pPr>
        <w:pStyle w:val="4"/>
        <w:widowControl w:val="0"/>
        <w:numPr>
          <w:ilvl w:val="0"/>
          <w:numId w:val="4"/>
        </w:numPr>
        <w:shd w:val="clear" w:color="auto" w:fill="auto"/>
        <w:tabs>
          <w:tab w:val="left" w:pos="820"/>
        </w:tabs>
        <w:spacing w:line="240" w:lineRule="auto"/>
        <w:ind w:firstLine="851"/>
        <w:rPr>
          <w:rFonts w:ascii="Arial" w:hAnsi="Arial" w:cs="Arial"/>
          <w:sz w:val="24"/>
          <w:szCs w:val="24"/>
        </w:rPr>
      </w:pPr>
      <w:r w:rsidRPr="00232AC5">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32AC5" w:rsidRPr="00232AC5" w:rsidRDefault="00232AC5" w:rsidP="00FE243E">
      <w:pPr>
        <w:pStyle w:val="a3"/>
        <w:widowControl w:val="0"/>
        <w:numPr>
          <w:ilvl w:val="0"/>
          <w:numId w:val="4"/>
        </w:numPr>
        <w:ind w:firstLine="851"/>
        <w:jc w:val="both"/>
        <w:rPr>
          <w:rFonts w:ascii="Arial" w:hAnsi="Arial" w:cs="Arial"/>
          <w:sz w:val="24"/>
          <w:szCs w:val="24"/>
        </w:rPr>
      </w:pPr>
      <w:r w:rsidRPr="00232AC5">
        <w:rPr>
          <w:rFonts w:ascii="Arial" w:hAnsi="Arial" w:cs="Arial"/>
          <w:sz w:val="24"/>
          <w:szCs w:val="24"/>
        </w:rPr>
        <w:t>направление документов в Администрацию в электронной форме с использованием «Единого портала» и «Регионального портала»;</w:t>
      </w:r>
    </w:p>
    <w:p w:rsidR="00232AC5" w:rsidRPr="00232AC5" w:rsidRDefault="00232AC5" w:rsidP="00FE243E">
      <w:pPr>
        <w:pStyle w:val="a3"/>
        <w:widowControl w:val="0"/>
        <w:numPr>
          <w:ilvl w:val="0"/>
          <w:numId w:val="4"/>
        </w:numPr>
        <w:ind w:firstLine="851"/>
        <w:jc w:val="both"/>
        <w:rPr>
          <w:rFonts w:ascii="Arial" w:hAnsi="Arial" w:cs="Arial"/>
          <w:sz w:val="24"/>
          <w:szCs w:val="24"/>
        </w:rPr>
      </w:pPr>
      <w:r w:rsidRPr="00232AC5">
        <w:rPr>
          <w:rFonts w:ascii="Arial" w:hAnsi="Arial" w:cs="Arial"/>
          <w:sz w:val="24"/>
          <w:szCs w:val="24"/>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232AC5" w:rsidRPr="00232AC5" w:rsidRDefault="00232AC5" w:rsidP="00FE243E">
      <w:pPr>
        <w:pStyle w:val="4"/>
        <w:widowControl w:val="0"/>
        <w:numPr>
          <w:ilvl w:val="0"/>
          <w:numId w:val="4"/>
        </w:numPr>
        <w:shd w:val="clear" w:color="auto" w:fill="auto"/>
        <w:tabs>
          <w:tab w:val="left" w:pos="820"/>
        </w:tabs>
        <w:spacing w:line="240" w:lineRule="auto"/>
        <w:ind w:firstLine="851"/>
        <w:rPr>
          <w:rFonts w:ascii="Arial" w:hAnsi="Arial" w:cs="Arial"/>
          <w:sz w:val="24"/>
          <w:szCs w:val="24"/>
        </w:rPr>
      </w:pPr>
      <w:r w:rsidRPr="00232AC5">
        <w:rPr>
          <w:rFonts w:ascii="Arial" w:hAnsi="Arial" w:cs="Arial"/>
          <w:sz w:val="24"/>
          <w:szCs w:val="24"/>
        </w:rPr>
        <w:t xml:space="preserve"> предоставление муниципальной услуги через МФЦ, в том числе в </w:t>
      </w:r>
      <w:r w:rsidRPr="00232AC5">
        <w:rPr>
          <w:rFonts w:ascii="Arial" w:hAnsi="Arial" w:cs="Arial"/>
          <w:sz w:val="24"/>
          <w:szCs w:val="24"/>
        </w:rPr>
        <w:lastRenderedPageBreak/>
        <w:t>полном объеме и по экстерриториальному принципу.</w:t>
      </w:r>
    </w:p>
    <w:p w:rsidR="00232AC5" w:rsidRPr="00232AC5" w:rsidRDefault="00232AC5" w:rsidP="00FE243E">
      <w:pPr>
        <w:widowControl w:val="0"/>
        <w:ind w:firstLine="851"/>
        <w:jc w:val="both"/>
        <w:rPr>
          <w:rFonts w:ascii="Arial" w:hAnsi="Arial" w:cs="Arial"/>
        </w:rPr>
      </w:pPr>
      <w:r w:rsidRPr="00232AC5">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00FE243E">
        <w:rPr>
          <w:rFonts w:ascii="Arial" w:hAnsi="Arial" w:cs="Arial"/>
        </w:rPr>
        <w:t xml:space="preserve"> </w:t>
      </w:r>
      <w:r w:rsidRPr="00232AC5">
        <w:rPr>
          <w:rFonts w:ascii="Arial" w:hAnsi="Arial" w:cs="Arial"/>
        </w:rPr>
        <w:t>МФЦ с Администрацией.</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Перечень филиалов МФЦ размещен на сайте Администрации. </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8"/>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центрах предоставления государственных и муниципальных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услуг, особенности  предоставления  муниципальной услуги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по экстерриториальному  принципу (в случае если услуга предоставляется  по экстерриториальному принципу) и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особенности предоставления муниципальных услуг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в электронной форме</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ad"/>
        <w:widowControl w:val="0"/>
        <w:numPr>
          <w:ilvl w:val="2"/>
          <w:numId w:val="8"/>
        </w:numPr>
        <w:tabs>
          <w:tab w:val="left" w:pos="1560"/>
        </w:tabs>
        <w:autoSpaceDE w:val="0"/>
        <w:autoSpaceDN w:val="0"/>
        <w:adjustRightInd w:val="0"/>
        <w:spacing w:after="0" w:line="240" w:lineRule="auto"/>
        <w:ind w:left="0" w:firstLine="851"/>
        <w:contextualSpacing w:val="0"/>
        <w:jc w:val="both"/>
        <w:rPr>
          <w:rFonts w:ascii="Arial" w:hAnsi="Arial" w:cs="Arial"/>
          <w:sz w:val="24"/>
          <w:szCs w:val="24"/>
        </w:rPr>
      </w:pPr>
      <w:r w:rsidRPr="00232AC5">
        <w:rPr>
          <w:rFonts w:ascii="Arial" w:hAnsi="Arial" w:cs="Arial"/>
          <w:sz w:val="24"/>
          <w:szCs w:val="24"/>
        </w:rPr>
        <w:t>Способ представления заявления (почтой, через Отдел  посредством личного обращения) определяется заявителем.</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в Отдел;</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 через МФЦ.</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2.17.2.  Предоставление муниципальной услуги в МФЦ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 постановления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w:t>
      </w:r>
      <w:r w:rsidR="00FE243E">
        <w:rPr>
          <w:rFonts w:ascii="Arial" w:hAnsi="Arial" w:cs="Arial"/>
        </w:rPr>
        <w:t xml:space="preserve"> </w:t>
      </w:r>
      <w:r w:rsidRPr="00232AC5">
        <w:rPr>
          <w:rFonts w:ascii="Arial" w:hAnsi="Arial" w:cs="Arial"/>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w:t>
      </w:r>
      <w:r w:rsidR="00FE243E">
        <w:rPr>
          <w:rFonts w:ascii="Arial" w:hAnsi="Arial" w:cs="Arial"/>
        </w:rPr>
        <w:t xml:space="preserve"> соответствии с постановлением </w:t>
      </w:r>
      <w:r w:rsidRPr="00232AC5">
        <w:rPr>
          <w:rFonts w:ascii="Arial" w:hAnsi="Arial" w:cs="Arial"/>
        </w:rPr>
        <w:t>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w:t>
      </w:r>
      <w:r w:rsidR="00FE243E">
        <w:rPr>
          <w:rFonts w:ascii="Arial" w:hAnsi="Arial" w:cs="Arial"/>
        </w:rPr>
        <w:t xml:space="preserve">ципальных услуг и федеральными органами </w:t>
      </w:r>
      <w:r w:rsidRPr="00232AC5">
        <w:rPr>
          <w:rFonts w:ascii="Arial" w:hAnsi="Arial" w:cs="Arial"/>
        </w:rPr>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2AC5" w:rsidRPr="00232AC5" w:rsidRDefault="00FE243E" w:rsidP="00FE243E">
      <w:pPr>
        <w:widowControl w:val="0"/>
        <w:autoSpaceDE w:val="0"/>
        <w:autoSpaceDN w:val="0"/>
        <w:adjustRightInd w:val="0"/>
        <w:ind w:firstLine="851"/>
        <w:jc w:val="both"/>
        <w:rPr>
          <w:rFonts w:ascii="Arial" w:hAnsi="Arial" w:cs="Arial"/>
        </w:rPr>
      </w:pPr>
      <w:r>
        <w:rPr>
          <w:rFonts w:ascii="Arial" w:hAnsi="Arial" w:cs="Arial"/>
        </w:rPr>
        <w:t xml:space="preserve">2.17.3. </w:t>
      </w:r>
      <w:r w:rsidR="00232AC5" w:rsidRPr="00232AC5">
        <w:rPr>
          <w:rFonts w:ascii="Arial" w:hAnsi="Arial" w:cs="Arial"/>
        </w:rPr>
        <w:t>При</w:t>
      </w:r>
      <w:r>
        <w:rPr>
          <w:rFonts w:ascii="Arial" w:hAnsi="Arial" w:cs="Arial"/>
        </w:rPr>
        <w:t xml:space="preserve"> обращении в МФЦ муниципальная </w:t>
      </w:r>
      <w:r w:rsidR="00232AC5" w:rsidRPr="00232AC5">
        <w:rPr>
          <w:rFonts w:ascii="Arial" w:hAnsi="Arial" w:cs="Arial"/>
        </w:rPr>
        <w:t>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w:t>
      </w:r>
      <w:r>
        <w:rPr>
          <w:rFonts w:ascii="Arial" w:hAnsi="Arial" w:cs="Arial"/>
        </w:rPr>
        <w:t xml:space="preserve">мо от места его жительства или </w:t>
      </w:r>
      <w:r w:rsidR="00232AC5" w:rsidRPr="00232AC5">
        <w:rPr>
          <w:rFonts w:ascii="Arial" w:hAnsi="Arial" w:cs="Arial"/>
        </w:rPr>
        <w:t>места пребывани</w:t>
      </w:r>
      <w:r>
        <w:rPr>
          <w:rFonts w:ascii="Arial" w:hAnsi="Arial" w:cs="Arial"/>
        </w:rPr>
        <w:t xml:space="preserve">я (для физических лиц, включая </w:t>
      </w:r>
      <w:r w:rsidR="00232AC5" w:rsidRPr="00232AC5">
        <w:rPr>
          <w:rFonts w:ascii="Arial" w:hAnsi="Arial" w:cs="Arial"/>
        </w:rPr>
        <w:t>индиви</w:t>
      </w:r>
      <w:r>
        <w:rPr>
          <w:rFonts w:ascii="Arial" w:hAnsi="Arial" w:cs="Arial"/>
        </w:rPr>
        <w:t>дуальных предпринимателей) либо</w:t>
      </w:r>
      <w:r w:rsidR="00232AC5" w:rsidRPr="00232AC5">
        <w:rPr>
          <w:rFonts w:ascii="Arial" w:hAnsi="Arial" w:cs="Arial"/>
        </w:rPr>
        <w:t xml:space="preserve"> места нахождения (для юридических лиц).</w:t>
      </w:r>
    </w:p>
    <w:p w:rsidR="00232AC5" w:rsidRPr="00232AC5" w:rsidRDefault="00FE243E" w:rsidP="00FE243E">
      <w:pPr>
        <w:widowControl w:val="0"/>
        <w:autoSpaceDE w:val="0"/>
        <w:autoSpaceDN w:val="0"/>
        <w:adjustRightInd w:val="0"/>
        <w:ind w:firstLine="851"/>
        <w:jc w:val="both"/>
        <w:rPr>
          <w:rFonts w:ascii="Arial" w:hAnsi="Arial" w:cs="Arial"/>
        </w:rPr>
      </w:pPr>
      <w:r>
        <w:rPr>
          <w:rFonts w:ascii="Arial" w:hAnsi="Arial" w:cs="Arial"/>
        </w:rPr>
        <w:t xml:space="preserve">2.17.4. </w:t>
      </w:r>
      <w:r w:rsidR="00232AC5" w:rsidRPr="00232AC5">
        <w:rPr>
          <w:rFonts w:ascii="Arial" w:hAnsi="Arial" w:cs="Arial"/>
        </w:rPr>
        <w:t xml:space="preserve">Предоставление муниципальных </w:t>
      </w:r>
      <w:r>
        <w:rPr>
          <w:rFonts w:ascii="Arial" w:hAnsi="Arial" w:cs="Arial"/>
        </w:rPr>
        <w:t xml:space="preserve">услуг </w:t>
      </w:r>
      <w:r w:rsidR="00232AC5" w:rsidRPr="00232AC5">
        <w:rPr>
          <w:rFonts w:ascii="Arial" w:hAnsi="Arial" w:cs="Arial"/>
        </w:rPr>
        <w:t xml:space="preserve">в многофункциональных центрах  </w:t>
      </w:r>
      <w:r>
        <w:rPr>
          <w:rFonts w:ascii="Arial" w:hAnsi="Arial" w:cs="Arial"/>
        </w:rPr>
        <w:t xml:space="preserve">по экстерриториальному принципу осуществляется на основании </w:t>
      </w:r>
      <w:r w:rsidR="00232AC5" w:rsidRPr="00232AC5">
        <w:rPr>
          <w:rFonts w:ascii="Arial" w:hAnsi="Arial" w:cs="Arial"/>
        </w:rPr>
        <w:lastRenderedPageBreak/>
        <w:t>соглашения о взаимодействии, заключенного уполномоченн</w:t>
      </w:r>
      <w:r>
        <w:rPr>
          <w:rFonts w:ascii="Arial" w:hAnsi="Arial" w:cs="Arial"/>
        </w:rPr>
        <w:t xml:space="preserve">ым многофункциональным центром </w:t>
      </w:r>
      <w:r w:rsidR="00232AC5" w:rsidRPr="00232AC5">
        <w:rPr>
          <w:rFonts w:ascii="Arial" w:hAnsi="Arial" w:cs="Arial"/>
        </w:rPr>
        <w:t>с администрацией Пшехского сельского поселения Белореченского района.</w:t>
      </w:r>
    </w:p>
    <w:p w:rsidR="00232AC5" w:rsidRPr="00232AC5" w:rsidRDefault="00232AC5" w:rsidP="00FE243E">
      <w:pPr>
        <w:widowControl w:val="0"/>
        <w:tabs>
          <w:tab w:val="left" w:pos="1418"/>
        </w:tabs>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232AC5" w:rsidRPr="00232AC5" w:rsidRDefault="00232AC5" w:rsidP="00FE243E">
      <w:pPr>
        <w:widowControl w:val="0"/>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232AC5" w:rsidRPr="00232AC5" w:rsidRDefault="00232AC5" w:rsidP="00FE243E">
      <w:pPr>
        <w:widowControl w:val="0"/>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 xml:space="preserve">2) осуществляет копирование (сканирование) документов, предусмотренных </w:t>
      </w:r>
      <w:hyperlink r:id="rId11" w:history="1">
        <w:r w:rsidRPr="00206457">
          <w:rPr>
            <w:rStyle w:val="ab"/>
            <w:rFonts w:ascii="Arial" w:eastAsia="Calibri" w:hAnsi="Arial" w:cs="Arial"/>
            <w:color w:val="auto"/>
            <w:u w:val="none"/>
            <w:lang w:eastAsia="en-US"/>
          </w:rPr>
          <w:t>пунктами 1</w:t>
        </w:r>
      </w:hyperlink>
      <w:r w:rsidRPr="00206457">
        <w:rPr>
          <w:rFonts w:ascii="Arial" w:eastAsia="Calibri" w:hAnsi="Arial" w:cs="Arial"/>
          <w:lang w:eastAsia="en-US"/>
        </w:rPr>
        <w:t xml:space="preserve"> - </w:t>
      </w:r>
      <w:hyperlink r:id="rId12" w:history="1">
        <w:r w:rsidRPr="00206457">
          <w:rPr>
            <w:rStyle w:val="ab"/>
            <w:rFonts w:ascii="Arial" w:eastAsia="Calibri" w:hAnsi="Arial" w:cs="Arial"/>
            <w:color w:val="auto"/>
            <w:u w:val="none"/>
            <w:lang w:eastAsia="en-US"/>
          </w:rPr>
          <w:t>7</w:t>
        </w:r>
      </w:hyperlink>
      <w:r w:rsidRPr="00206457">
        <w:rPr>
          <w:rFonts w:ascii="Arial" w:eastAsia="Calibri" w:hAnsi="Arial" w:cs="Arial"/>
          <w:lang w:eastAsia="en-US"/>
        </w:rPr>
        <w:t xml:space="preserve">, </w:t>
      </w:r>
      <w:hyperlink r:id="rId13" w:history="1">
        <w:r w:rsidRPr="00206457">
          <w:rPr>
            <w:rStyle w:val="ab"/>
            <w:rFonts w:ascii="Arial" w:eastAsia="Calibri" w:hAnsi="Arial" w:cs="Arial"/>
            <w:color w:val="auto"/>
            <w:u w:val="none"/>
            <w:lang w:eastAsia="en-US"/>
          </w:rPr>
          <w:t>9</w:t>
        </w:r>
      </w:hyperlink>
      <w:r w:rsidRPr="00206457">
        <w:rPr>
          <w:rFonts w:ascii="Arial" w:eastAsia="Calibri" w:hAnsi="Arial" w:cs="Arial"/>
          <w:lang w:eastAsia="en-US"/>
        </w:rPr>
        <w:t xml:space="preserve">, </w:t>
      </w:r>
      <w:hyperlink r:id="rId14" w:history="1">
        <w:r w:rsidRPr="00206457">
          <w:rPr>
            <w:rStyle w:val="ab"/>
            <w:rFonts w:ascii="Arial" w:eastAsia="Calibri" w:hAnsi="Arial" w:cs="Arial"/>
            <w:color w:val="auto"/>
            <w:u w:val="none"/>
            <w:lang w:eastAsia="en-US"/>
          </w:rPr>
          <w:t>10</w:t>
        </w:r>
      </w:hyperlink>
      <w:r w:rsidRPr="00206457">
        <w:rPr>
          <w:rFonts w:ascii="Arial" w:eastAsia="Calibri" w:hAnsi="Arial" w:cs="Arial"/>
          <w:lang w:eastAsia="en-US"/>
        </w:rPr>
        <w:t xml:space="preserve">, </w:t>
      </w:r>
      <w:hyperlink r:id="rId15" w:history="1">
        <w:r w:rsidRPr="00206457">
          <w:rPr>
            <w:rStyle w:val="ab"/>
            <w:rFonts w:ascii="Arial" w:eastAsia="Calibri" w:hAnsi="Arial" w:cs="Arial"/>
            <w:color w:val="auto"/>
            <w:u w:val="none"/>
            <w:lang w:eastAsia="en-US"/>
          </w:rPr>
          <w:t>14</w:t>
        </w:r>
      </w:hyperlink>
      <w:r w:rsidRPr="00206457">
        <w:rPr>
          <w:rFonts w:ascii="Arial" w:eastAsia="Calibri" w:hAnsi="Arial" w:cs="Arial"/>
          <w:lang w:eastAsia="en-US"/>
        </w:rPr>
        <w:t xml:space="preserve">, </w:t>
      </w:r>
      <w:hyperlink r:id="rId16" w:history="1">
        <w:r w:rsidRPr="00206457">
          <w:rPr>
            <w:rStyle w:val="ab"/>
            <w:rFonts w:ascii="Arial" w:eastAsia="Calibri" w:hAnsi="Arial" w:cs="Arial"/>
            <w:color w:val="auto"/>
            <w:u w:val="none"/>
            <w:lang w:eastAsia="en-US"/>
          </w:rPr>
          <w:t>17</w:t>
        </w:r>
      </w:hyperlink>
      <w:r w:rsidRPr="00206457">
        <w:rPr>
          <w:rFonts w:ascii="Arial" w:eastAsia="Calibri" w:hAnsi="Arial" w:cs="Arial"/>
          <w:lang w:eastAsia="en-US"/>
        </w:rPr>
        <w:t xml:space="preserve"> и </w:t>
      </w:r>
      <w:hyperlink r:id="rId17" w:history="1">
        <w:r w:rsidRPr="00206457">
          <w:rPr>
            <w:rStyle w:val="ab"/>
            <w:rFonts w:ascii="Arial" w:eastAsia="Calibri" w:hAnsi="Arial" w:cs="Arial"/>
            <w:color w:val="auto"/>
            <w:u w:val="none"/>
            <w:lang w:eastAsia="en-US"/>
          </w:rPr>
          <w:t>18 части 6 статьи 7</w:t>
        </w:r>
      </w:hyperlink>
      <w:r w:rsidRPr="00232AC5">
        <w:rPr>
          <w:rFonts w:ascii="Arial" w:eastAsia="Calibri" w:hAnsi="Arial" w:cs="Arial"/>
          <w:lang w:eastAsia="en-US"/>
        </w:rPr>
        <w:t xml:space="preserve"> Федерального закона от 27 июля 2010 года №210-ФЗ</w:t>
      </w:r>
      <w:r w:rsidR="00FE243E">
        <w:rPr>
          <w:rFonts w:ascii="Arial" w:eastAsia="Calibri" w:hAnsi="Arial" w:cs="Arial"/>
          <w:lang w:eastAsia="en-US"/>
        </w:rPr>
        <w:t xml:space="preserve"> «Об организации предоставления</w:t>
      </w:r>
      <w:r w:rsidRPr="00232AC5">
        <w:rPr>
          <w:rFonts w:ascii="Arial" w:eastAsia="Calibri" w:hAnsi="Arial" w:cs="Arial"/>
          <w:lang w:eastAsia="en-US"/>
        </w:rPr>
        <w:t xml:space="preserve">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32AC5" w:rsidRPr="00232AC5" w:rsidRDefault="00232AC5" w:rsidP="00FE243E">
      <w:pPr>
        <w:widowControl w:val="0"/>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2AC5" w:rsidRPr="00232AC5" w:rsidRDefault="00232AC5" w:rsidP="00FE243E">
      <w:pPr>
        <w:widowControl w:val="0"/>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w:t>
      </w:r>
      <w:r w:rsidR="00FE243E">
        <w:rPr>
          <w:rFonts w:ascii="Arial" w:eastAsia="Calibri" w:hAnsi="Arial" w:cs="Arial"/>
          <w:lang w:eastAsia="en-US"/>
        </w:rPr>
        <w:t xml:space="preserve"> соответствующую муниципальную </w:t>
      </w:r>
      <w:r w:rsidRPr="00232AC5">
        <w:rPr>
          <w:rFonts w:ascii="Arial" w:eastAsia="Calibri" w:hAnsi="Arial" w:cs="Arial"/>
          <w:lang w:eastAsia="en-US"/>
        </w:rPr>
        <w:t>услугу.</w:t>
      </w:r>
    </w:p>
    <w:p w:rsidR="00232AC5" w:rsidRPr="00232AC5" w:rsidRDefault="00232AC5" w:rsidP="00FE243E">
      <w:pPr>
        <w:widowControl w:val="0"/>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w:t>
      </w:r>
      <w:r w:rsidR="00FE243E">
        <w:rPr>
          <w:rFonts w:ascii="Arial" w:eastAsia="Calibri" w:hAnsi="Arial" w:cs="Arial"/>
          <w:lang w:eastAsia="en-US"/>
        </w:rPr>
        <w:t xml:space="preserve">омоченными должностными лицами </w:t>
      </w:r>
      <w:r w:rsidRPr="00232AC5">
        <w:rPr>
          <w:rFonts w:ascii="Arial" w:eastAsia="Calibri" w:hAnsi="Arial" w:cs="Arial"/>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232AC5" w:rsidRPr="00232AC5" w:rsidRDefault="00232AC5" w:rsidP="00FE243E">
      <w:pPr>
        <w:widowControl w:val="0"/>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Заявитель (представитель заявителя) для получ</w:t>
      </w:r>
      <w:r w:rsidR="00FE243E">
        <w:rPr>
          <w:rFonts w:ascii="Arial" w:eastAsia="Calibri" w:hAnsi="Arial" w:cs="Arial"/>
          <w:lang w:eastAsia="en-US"/>
        </w:rPr>
        <w:t xml:space="preserve">ения результата предоставления </w:t>
      </w:r>
      <w:r w:rsidRPr="00232AC5">
        <w:rPr>
          <w:rFonts w:ascii="Arial" w:eastAsia="Calibri" w:hAnsi="Arial" w:cs="Arial"/>
          <w:lang w:eastAsia="en-US"/>
        </w:rPr>
        <w:t xml:space="preserve">муниципальной  услуги на бумажном носителе имеет право обратиться непосредственно в </w:t>
      </w:r>
      <w:r w:rsidR="00FE243E">
        <w:rPr>
          <w:rFonts w:ascii="Arial" w:eastAsia="Calibri" w:hAnsi="Arial" w:cs="Arial"/>
          <w:lang w:eastAsia="en-US"/>
        </w:rPr>
        <w:t xml:space="preserve">орган местного самоуправления, </w:t>
      </w:r>
      <w:r w:rsidRPr="00232AC5">
        <w:rPr>
          <w:rFonts w:ascii="Arial" w:eastAsia="Calibri" w:hAnsi="Arial" w:cs="Arial"/>
          <w:lang w:eastAsia="en-US"/>
        </w:rPr>
        <w:t>уполномоченный на принятие решения о предоставлении муниципальной услуги.</w:t>
      </w:r>
    </w:p>
    <w:p w:rsidR="00232AC5" w:rsidRPr="00232AC5" w:rsidRDefault="00232AC5" w:rsidP="00FE243E">
      <w:pPr>
        <w:widowControl w:val="0"/>
        <w:autoSpaceDE w:val="0"/>
        <w:autoSpaceDN w:val="0"/>
        <w:adjustRightInd w:val="0"/>
        <w:ind w:firstLine="851"/>
        <w:jc w:val="both"/>
        <w:rPr>
          <w:rFonts w:ascii="Arial" w:eastAsia="Calibri" w:hAnsi="Arial" w:cs="Arial"/>
          <w:lang w:eastAsia="en-US"/>
        </w:rPr>
      </w:pPr>
      <w:r w:rsidRPr="00232AC5">
        <w:rPr>
          <w:rFonts w:ascii="Arial" w:eastAsia="Calibri" w:hAnsi="Arial" w:cs="Arial"/>
          <w:lang w:eastAsia="en-US"/>
        </w:rPr>
        <w:t xml:space="preserve">2.17.7. </w:t>
      </w:r>
      <w:r w:rsidRPr="00232AC5">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232AC5" w:rsidRPr="00232AC5" w:rsidRDefault="00232AC5" w:rsidP="00FE243E">
      <w:pPr>
        <w:pStyle w:val="4"/>
        <w:widowControl w:val="0"/>
        <w:shd w:val="clear" w:color="auto" w:fill="auto"/>
        <w:spacing w:line="240" w:lineRule="auto"/>
        <w:ind w:firstLine="851"/>
        <w:jc w:val="center"/>
        <w:rPr>
          <w:rFonts w:ascii="Arial" w:hAnsi="Arial" w:cs="Arial"/>
          <w:b/>
          <w:sz w:val="24"/>
          <w:szCs w:val="24"/>
        </w:rPr>
      </w:pPr>
    </w:p>
    <w:p w:rsidR="00232AC5" w:rsidRPr="00232AC5" w:rsidRDefault="00232AC5" w:rsidP="00FE243E">
      <w:pPr>
        <w:pStyle w:val="4"/>
        <w:widowControl w:val="0"/>
        <w:numPr>
          <w:ilvl w:val="0"/>
          <w:numId w:val="7"/>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Состав, последовательность и сроки выполнения</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административных процедур (действий), требований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к порядку их выполнения, в том числе особенности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выполнения административных процедур (действий)</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в электронной форме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3.1. Перечень административных процедур</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232AC5" w:rsidRPr="00232AC5" w:rsidRDefault="00232AC5" w:rsidP="00FE243E">
      <w:pPr>
        <w:pStyle w:val="4"/>
        <w:widowControl w:val="0"/>
        <w:numPr>
          <w:ilvl w:val="0"/>
          <w:numId w:val="9"/>
        </w:numPr>
        <w:shd w:val="clear" w:color="auto" w:fill="auto"/>
        <w:spacing w:line="240" w:lineRule="auto"/>
        <w:ind w:firstLine="851"/>
        <w:rPr>
          <w:rFonts w:ascii="Arial" w:hAnsi="Arial" w:cs="Arial"/>
          <w:sz w:val="24"/>
          <w:szCs w:val="24"/>
        </w:rPr>
      </w:pPr>
      <w:r w:rsidRPr="00232AC5">
        <w:rPr>
          <w:rFonts w:ascii="Arial" w:hAnsi="Arial" w:cs="Arial"/>
          <w:sz w:val="24"/>
          <w:szCs w:val="24"/>
        </w:rPr>
        <w:t>прием и регистрация заявлений;</w:t>
      </w:r>
    </w:p>
    <w:p w:rsidR="00232AC5" w:rsidRPr="00232AC5" w:rsidRDefault="00232AC5" w:rsidP="00FE243E">
      <w:pPr>
        <w:pStyle w:val="4"/>
        <w:widowControl w:val="0"/>
        <w:numPr>
          <w:ilvl w:val="0"/>
          <w:numId w:val="9"/>
        </w:numPr>
        <w:shd w:val="clear" w:color="auto" w:fill="auto"/>
        <w:tabs>
          <w:tab w:val="left" w:pos="988"/>
        </w:tabs>
        <w:spacing w:line="240" w:lineRule="auto"/>
        <w:ind w:firstLine="851"/>
        <w:rPr>
          <w:rFonts w:ascii="Arial" w:hAnsi="Arial" w:cs="Arial"/>
          <w:sz w:val="24"/>
          <w:szCs w:val="24"/>
        </w:rPr>
      </w:pPr>
      <w:r w:rsidRPr="00232AC5">
        <w:rPr>
          <w:rFonts w:ascii="Arial" w:hAnsi="Arial" w:cs="Arial"/>
          <w:sz w:val="24"/>
          <w:szCs w:val="24"/>
        </w:rPr>
        <w:t xml:space="preserve">рассмотрение заявления и прилагаемых к нему документов и принятие </w:t>
      </w:r>
      <w:r w:rsidRPr="00232AC5">
        <w:rPr>
          <w:rFonts w:ascii="Arial" w:hAnsi="Arial" w:cs="Arial"/>
          <w:sz w:val="24"/>
          <w:szCs w:val="24"/>
        </w:rPr>
        <w:lastRenderedPageBreak/>
        <w:t>решения о предоставлении (отказе в предоставлении) муниципальной услуги;</w:t>
      </w:r>
    </w:p>
    <w:p w:rsidR="00232AC5" w:rsidRPr="00232AC5" w:rsidRDefault="00232AC5" w:rsidP="00FE243E">
      <w:pPr>
        <w:pStyle w:val="4"/>
        <w:widowControl w:val="0"/>
        <w:numPr>
          <w:ilvl w:val="0"/>
          <w:numId w:val="9"/>
        </w:numPr>
        <w:shd w:val="clear" w:color="auto" w:fill="auto"/>
        <w:tabs>
          <w:tab w:val="left" w:pos="988"/>
        </w:tabs>
        <w:spacing w:line="240" w:lineRule="auto"/>
        <w:ind w:firstLine="851"/>
        <w:rPr>
          <w:rFonts w:ascii="Arial" w:hAnsi="Arial" w:cs="Arial"/>
          <w:sz w:val="24"/>
          <w:szCs w:val="24"/>
        </w:rPr>
      </w:pPr>
      <w:r w:rsidRPr="00232AC5">
        <w:rPr>
          <w:rFonts w:ascii="Arial" w:hAnsi="Arial" w:cs="Arial"/>
          <w:sz w:val="24"/>
          <w:szCs w:val="24"/>
        </w:rPr>
        <w:t>выдача заявителю результата муниципальной услуги либо уведомления об отказе в предоставлении муниципальной услуги;</w:t>
      </w:r>
    </w:p>
    <w:p w:rsidR="00232AC5" w:rsidRPr="00232AC5" w:rsidRDefault="00232AC5" w:rsidP="00FE243E">
      <w:pPr>
        <w:pStyle w:val="4"/>
        <w:widowControl w:val="0"/>
        <w:numPr>
          <w:ilvl w:val="0"/>
          <w:numId w:val="9"/>
        </w:numPr>
        <w:shd w:val="clear" w:color="auto" w:fill="auto"/>
        <w:tabs>
          <w:tab w:val="left" w:pos="988"/>
        </w:tabs>
        <w:spacing w:line="240" w:lineRule="auto"/>
        <w:ind w:firstLine="851"/>
        <w:rPr>
          <w:rFonts w:ascii="Arial" w:hAnsi="Arial" w:cs="Arial"/>
          <w:sz w:val="24"/>
          <w:szCs w:val="24"/>
        </w:rPr>
      </w:pPr>
      <w:r w:rsidRPr="00232AC5">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232AC5" w:rsidRPr="00232AC5" w:rsidRDefault="00232AC5" w:rsidP="00FE243E">
      <w:pPr>
        <w:pStyle w:val="4"/>
        <w:widowControl w:val="0"/>
        <w:numPr>
          <w:ilvl w:val="0"/>
          <w:numId w:val="9"/>
        </w:numPr>
        <w:shd w:val="clear" w:color="auto" w:fill="auto"/>
        <w:tabs>
          <w:tab w:val="left" w:pos="988"/>
        </w:tabs>
        <w:spacing w:line="240" w:lineRule="auto"/>
        <w:ind w:firstLine="851"/>
        <w:rPr>
          <w:rFonts w:ascii="Arial" w:hAnsi="Arial" w:cs="Arial"/>
          <w:sz w:val="24"/>
          <w:szCs w:val="24"/>
        </w:rPr>
      </w:pPr>
      <w:r w:rsidRPr="00232AC5">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32AC5" w:rsidRPr="00232AC5" w:rsidRDefault="00232AC5" w:rsidP="00FE243E">
      <w:pPr>
        <w:pStyle w:val="4"/>
        <w:widowControl w:val="0"/>
        <w:numPr>
          <w:ilvl w:val="0"/>
          <w:numId w:val="9"/>
        </w:numPr>
        <w:shd w:val="clear" w:color="auto" w:fill="auto"/>
        <w:tabs>
          <w:tab w:val="left" w:pos="988"/>
        </w:tabs>
        <w:spacing w:line="240" w:lineRule="auto"/>
        <w:ind w:firstLine="851"/>
        <w:rPr>
          <w:rFonts w:ascii="Arial" w:hAnsi="Arial" w:cs="Arial"/>
          <w:sz w:val="24"/>
          <w:szCs w:val="24"/>
        </w:rPr>
      </w:pPr>
      <w:r w:rsidRPr="00232AC5">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3.2. Прием и регистрация заявлений</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 xml:space="preserve">3.2.1.Основанием для начала предоставления Муниципальной услуги является обращение заявителя в Отдел, МФЦ 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 регламента.</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3.2.3. Ответственным за исполнением административной процедуры является уполномоченное должностное лицо Отдела (далее - Специалист).</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3.2.4. Специалист Отдела, при приеме документов:</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-проверяет соответствие представленных документов установленным требованиям, удостоверяясь, что:</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-тексты документов написаны разборчиво;</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-фамилии, имена и отчества физических лиц, адреса их мест жительства написаны полностью;</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-в документах нет подчисток, приписок, зачёркнутых слов и иных не оговоренных в них исправлений;</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-документы не исполнены карандашом;</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-документы не имеют повреждений;</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-срок действия документов не истёк;</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 xml:space="preserve">-документы представлены в полном объёме; </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 xml:space="preserve">-при отсутствии оснований для отказа в приёме документов оформляется </w:t>
      </w:r>
      <w:r w:rsidRPr="00232AC5">
        <w:rPr>
          <w:rFonts w:ascii="Arial" w:hAnsi="Arial" w:cs="Arial"/>
          <w:sz w:val="24"/>
          <w:szCs w:val="24"/>
        </w:rPr>
        <w:lastRenderedPageBreak/>
        <w:t>расписка о приёме документов.</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-о сроке предоставления Муниципальной услуги;</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-о возможности отказа в предоставлении Муниципальной услуги.</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 xml:space="preserve">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 xml:space="preserve">3.2.6. Критерием принятия решения о приеме заявления является полное и правильное оформление документов. </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3.2.8. Общий срок выполнения административной процедуры не может превышать 1 (один) день.</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3.2.9.  Результатом административной процедуры является получение начальником Отдела принятых документов.</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10"/>
        </w:numPr>
        <w:shd w:val="clear" w:color="auto" w:fill="auto"/>
        <w:tabs>
          <w:tab w:val="left" w:pos="709"/>
        </w:tabs>
        <w:spacing w:line="240" w:lineRule="auto"/>
        <w:ind w:left="0" w:firstLine="851"/>
        <w:jc w:val="center"/>
        <w:rPr>
          <w:rFonts w:ascii="Arial" w:hAnsi="Arial" w:cs="Arial"/>
          <w:sz w:val="24"/>
          <w:szCs w:val="24"/>
        </w:rPr>
      </w:pPr>
      <w:r w:rsidRPr="00232AC5">
        <w:rPr>
          <w:rFonts w:ascii="Arial" w:hAnsi="Arial" w:cs="Arial"/>
          <w:sz w:val="24"/>
          <w:szCs w:val="24"/>
        </w:rPr>
        <w:t xml:space="preserve">Рассмотрение заявления и прилагаемых к нему документов и принятие решения о предоставлении (отказе в предоставлении) </w:t>
      </w:r>
    </w:p>
    <w:p w:rsidR="00232AC5" w:rsidRPr="00232AC5" w:rsidRDefault="00232AC5" w:rsidP="00FE243E">
      <w:pPr>
        <w:pStyle w:val="4"/>
        <w:widowControl w:val="0"/>
        <w:shd w:val="clear" w:color="auto" w:fill="auto"/>
        <w:tabs>
          <w:tab w:val="left" w:pos="709"/>
        </w:tabs>
        <w:spacing w:line="240" w:lineRule="auto"/>
        <w:ind w:left="851" w:firstLine="0"/>
        <w:jc w:val="center"/>
        <w:rPr>
          <w:rFonts w:ascii="Arial" w:hAnsi="Arial" w:cs="Arial"/>
          <w:sz w:val="24"/>
          <w:szCs w:val="24"/>
        </w:rPr>
      </w:pPr>
      <w:r w:rsidRPr="00232AC5">
        <w:rPr>
          <w:rFonts w:ascii="Arial" w:hAnsi="Arial" w:cs="Arial"/>
          <w:sz w:val="24"/>
          <w:szCs w:val="24"/>
        </w:rPr>
        <w:t>муниципальной услуги</w:t>
      </w:r>
    </w:p>
    <w:p w:rsidR="00232AC5" w:rsidRPr="00232AC5" w:rsidRDefault="00232AC5" w:rsidP="00FE243E">
      <w:pPr>
        <w:pStyle w:val="4"/>
        <w:widowControl w:val="0"/>
        <w:shd w:val="clear" w:color="auto" w:fill="auto"/>
        <w:tabs>
          <w:tab w:val="left" w:pos="871"/>
        </w:tabs>
        <w:spacing w:line="240" w:lineRule="auto"/>
        <w:ind w:firstLine="851"/>
        <w:rPr>
          <w:rFonts w:ascii="Arial" w:hAnsi="Arial" w:cs="Arial"/>
          <w:b/>
          <w:sz w:val="24"/>
          <w:szCs w:val="24"/>
        </w:rPr>
      </w:pPr>
    </w:p>
    <w:p w:rsidR="00232AC5" w:rsidRPr="00232AC5" w:rsidRDefault="00232AC5" w:rsidP="00FE243E">
      <w:pPr>
        <w:widowControl w:val="0"/>
        <w:numPr>
          <w:ilvl w:val="2"/>
          <w:numId w:val="10"/>
        </w:numPr>
        <w:ind w:left="0" w:firstLine="851"/>
        <w:jc w:val="both"/>
        <w:rPr>
          <w:rFonts w:ascii="Arial" w:hAnsi="Arial" w:cs="Arial"/>
        </w:rPr>
      </w:pPr>
      <w:r w:rsidRPr="00232AC5">
        <w:rPr>
          <w:rFonts w:ascii="Arial" w:hAnsi="Arial" w:cs="Arial"/>
        </w:rPr>
        <w:t>Основанием для начала административной процедуры является получение начальником Отдела принятых документов.</w:t>
      </w:r>
    </w:p>
    <w:p w:rsidR="00232AC5" w:rsidRPr="00232AC5" w:rsidRDefault="00232AC5" w:rsidP="00FE243E">
      <w:pPr>
        <w:widowControl w:val="0"/>
        <w:ind w:firstLine="851"/>
        <w:jc w:val="both"/>
        <w:rPr>
          <w:rFonts w:ascii="Arial" w:hAnsi="Arial" w:cs="Arial"/>
        </w:rPr>
      </w:pPr>
      <w:r w:rsidRPr="00232AC5">
        <w:rPr>
          <w:rFonts w:ascii="Arial" w:hAnsi="Arial" w:cs="Arial"/>
        </w:rPr>
        <w:t>3.3.2. После получения заявления о предоставлении муниципальной услуги, начальник Отдела представляет заявление на подпись главе Пшехского сельского поселения Белореченского района.</w:t>
      </w:r>
    </w:p>
    <w:p w:rsidR="00232AC5" w:rsidRPr="00232AC5" w:rsidRDefault="00232AC5" w:rsidP="00FE243E">
      <w:pPr>
        <w:widowControl w:val="0"/>
        <w:ind w:firstLine="851"/>
        <w:jc w:val="both"/>
        <w:rPr>
          <w:rFonts w:ascii="Arial" w:hAnsi="Arial" w:cs="Arial"/>
        </w:rPr>
      </w:pPr>
      <w:r w:rsidRPr="00232AC5">
        <w:rPr>
          <w:rFonts w:ascii="Arial" w:hAnsi="Arial" w:cs="Arial"/>
        </w:rPr>
        <w:t xml:space="preserve">3.3.3. Глава Пшехского 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232AC5" w:rsidRPr="00232AC5" w:rsidRDefault="00232AC5" w:rsidP="00FE243E">
      <w:pPr>
        <w:widowControl w:val="0"/>
        <w:ind w:firstLine="851"/>
        <w:jc w:val="both"/>
        <w:rPr>
          <w:rFonts w:ascii="Arial" w:hAnsi="Arial" w:cs="Arial"/>
        </w:rPr>
      </w:pPr>
      <w:r w:rsidRPr="00232AC5">
        <w:rPr>
          <w:rFonts w:ascii="Arial" w:hAnsi="Arial" w:cs="Arial"/>
        </w:rPr>
        <w:t>3.3.4. Начальник Отдела определяет Специалиста, ответственного за проведение административных процедур и передает ему документы.</w:t>
      </w:r>
    </w:p>
    <w:p w:rsidR="00232AC5" w:rsidRPr="00232AC5" w:rsidRDefault="00232AC5" w:rsidP="00FE243E">
      <w:pPr>
        <w:widowControl w:val="0"/>
        <w:ind w:firstLine="851"/>
        <w:jc w:val="both"/>
        <w:rPr>
          <w:rFonts w:ascii="Arial" w:hAnsi="Arial" w:cs="Arial"/>
        </w:rPr>
      </w:pPr>
      <w:r w:rsidRPr="00232AC5">
        <w:rPr>
          <w:rFonts w:ascii="Arial" w:hAnsi="Arial" w:cs="Arial"/>
        </w:rPr>
        <w:t xml:space="preserve"> 3.3.5. Ответственным за исполнением административной процедуры является Специалист, получивший документы с поручением Главы Пшехского сельского поселения об исполнении муниципальной услуги. </w:t>
      </w:r>
    </w:p>
    <w:p w:rsidR="00232AC5" w:rsidRPr="00232AC5" w:rsidRDefault="00232AC5" w:rsidP="00FE243E">
      <w:pPr>
        <w:widowControl w:val="0"/>
        <w:ind w:firstLine="851"/>
        <w:jc w:val="both"/>
        <w:rPr>
          <w:rFonts w:ascii="Arial" w:hAnsi="Arial" w:cs="Arial"/>
        </w:rPr>
      </w:pPr>
      <w:r w:rsidRPr="00232AC5">
        <w:rPr>
          <w:rFonts w:ascii="Arial" w:hAnsi="Arial" w:cs="Arial"/>
        </w:rPr>
        <w:t>3.3.6. Специалист Отдела проводит проверку наличия документов, необходимых для предоставления муниципальной услуги.</w:t>
      </w:r>
    </w:p>
    <w:p w:rsidR="00232AC5" w:rsidRPr="00232AC5" w:rsidRDefault="00232AC5" w:rsidP="00FE243E">
      <w:pPr>
        <w:widowControl w:val="0"/>
        <w:ind w:firstLine="851"/>
        <w:jc w:val="both"/>
        <w:rPr>
          <w:rFonts w:ascii="Arial" w:hAnsi="Arial" w:cs="Arial"/>
        </w:rPr>
      </w:pPr>
      <w:r w:rsidRPr="00232AC5">
        <w:rPr>
          <w:rFonts w:ascii="Arial" w:hAnsi="Arial" w:cs="Arial"/>
        </w:rPr>
        <w:t xml:space="preserve">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w:t>
      </w:r>
      <w:r w:rsidRPr="00232AC5">
        <w:rPr>
          <w:rFonts w:ascii="Arial" w:hAnsi="Arial" w:cs="Arial"/>
        </w:rPr>
        <w:lastRenderedPageBreak/>
        <w:t>течение 1 дня со дня получения документов, подготавливается межведомственный запрос в соответствующие органы (организации).</w:t>
      </w:r>
    </w:p>
    <w:p w:rsidR="00232AC5" w:rsidRPr="00232AC5" w:rsidRDefault="00232AC5" w:rsidP="00FE243E">
      <w:pPr>
        <w:widowControl w:val="0"/>
        <w:ind w:firstLine="851"/>
        <w:jc w:val="both"/>
        <w:rPr>
          <w:rFonts w:ascii="Arial" w:hAnsi="Arial" w:cs="Arial"/>
        </w:rPr>
      </w:pPr>
      <w:r w:rsidRPr="00232AC5">
        <w:rPr>
          <w:rFonts w:ascii="Arial" w:hAnsi="Arial" w:cs="Arial"/>
        </w:rPr>
        <w:t>Межведомственный запрос оформляется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232AC5" w:rsidRPr="00232AC5" w:rsidRDefault="00232AC5" w:rsidP="00FE243E">
      <w:pPr>
        <w:widowControl w:val="0"/>
        <w:ind w:firstLine="851"/>
        <w:jc w:val="both"/>
        <w:rPr>
          <w:rFonts w:ascii="Arial" w:hAnsi="Arial" w:cs="Arial"/>
          <w:color w:val="000000"/>
        </w:rPr>
      </w:pPr>
      <w:r w:rsidRPr="00232AC5">
        <w:rPr>
          <w:rFonts w:ascii="Arial" w:hAnsi="Arial" w:cs="Arial"/>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232AC5" w:rsidRPr="00232AC5" w:rsidRDefault="00232AC5" w:rsidP="00FE243E">
      <w:pPr>
        <w:widowControl w:val="0"/>
        <w:ind w:firstLine="851"/>
        <w:jc w:val="both"/>
        <w:rPr>
          <w:rFonts w:ascii="Arial" w:hAnsi="Arial" w:cs="Arial"/>
        </w:rPr>
      </w:pPr>
      <w:r w:rsidRPr="00232AC5">
        <w:rPr>
          <w:rFonts w:ascii="Arial" w:hAnsi="Arial" w:cs="Arial"/>
        </w:rPr>
        <w:t xml:space="preserve">- проверку документов, полученных в порядке межведомственного взаимодействия. </w:t>
      </w:r>
    </w:p>
    <w:p w:rsidR="00232AC5" w:rsidRPr="00232AC5" w:rsidRDefault="00232AC5" w:rsidP="00FE243E">
      <w:pPr>
        <w:widowControl w:val="0"/>
        <w:ind w:firstLine="851"/>
        <w:jc w:val="both"/>
        <w:rPr>
          <w:rFonts w:ascii="Arial" w:hAnsi="Arial" w:cs="Arial"/>
        </w:rPr>
      </w:pPr>
      <w:r w:rsidRPr="00232AC5">
        <w:rPr>
          <w:rFonts w:ascii="Arial" w:hAnsi="Arial" w:cs="Arial"/>
        </w:rPr>
        <w:t>3.3.8. Критерием принятия решения является соответствие документов, предусмотренных пунктом 2.6 настоящего Административного регламента.</w:t>
      </w:r>
    </w:p>
    <w:p w:rsidR="00232AC5" w:rsidRPr="00232AC5" w:rsidRDefault="00232AC5" w:rsidP="00FE243E">
      <w:pPr>
        <w:widowControl w:val="0"/>
        <w:ind w:firstLine="851"/>
        <w:jc w:val="both"/>
        <w:rPr>
          <w:rFonts w:ascii="Arial" w:hAnsi="Arial" w:cs="Arial"/>
        </w:rPr>
      </w:pPr>
      <w:r w:rsidRPr="00232AC5">
        <w:rPr>
          <w:rFonts w:ascii="Arial" w:hAnsi="Arial" w:cs="Arial"/>
        </w:rPr>
        <w:t>3.3.9.  По итогам проверки предоставленных документов  Специалист готовит:</w:t>
      </w:r>
    </w:p>
    <w:p w:rsidR="00232AC5" w:rsidRPr="00232AC5" w:rsidRDefault="00232AC5" w:rsidP="00FE243E">
      <w:pPr>
        <w:widowControl w:val="0"/>
        <w:ind w:firstLine="851"/>
        <w:jc w:val="both"/>
        <w:rPr>
          <w:rFonts w:ascii="Arial" w:hAnsi="Arial" w:cs="Arial"/>
        </w:rPr>
      </w:pPr>
      <w:r w:rsidRPr="00232AC5">
        <w:rPr>
          <w:rFonts w:ascii="Arial" w:hAnsi="Arial" w:cs="Arial"/>
        </w:rPr>
        <w:t>- проект разрешения на вступление в брак лицам, достигшим возраста шестнадцати лет;</w:t>
      </w:r>
    </w:p>
    <w:p w:rsidR="00232AC5" w:rsidRPr="00232AC5" w:rsidRDefault="00232AC5" w:rsidP="00FE243E">
      <w:pPr>
        <w:widowControl w:val="0"/>
        <w:ind w:firstLine="851"/>
        <w:rPr>
          <w:rFonts w:ascii="Arial" w:hAnsi="Arial" w:cs="Arial"/>
        </w:rPr>
      </w:pPr>
      <w:r w:rsidRPr="00232AC5">
        <w:rPr>
          <w:rFonts w:ascii="Arial" w:hAnsi="Arial" w:cs="Arial"/>
        </w:rPr>
        <w:t>- уведомление об отказе в предоставлении муниципальной услуги при наличии фактов, перечисленных в пу</w:t>
      </w:r>
      <w:r w:rsidRPr="00232AC5">
        <w:rPr>
          <w:rFonts w:ascii="Arial" w:hAnsi="Arial" w:cs="Arial"/>
          <w:shd w:val="clear" w:color="auto" w:fill="FFFFFF"/>
        </w:rPr>
        <w:t>нкте 3.3.5 на</w:t>
      </w:r>
      <w:r w:rsidRPr="00232AC5">
        <w:rPr>
          <w:rFonts w:ascii="Arial" w:hAnsi="Arial" w:cs="Arial"/>
        </w:rPr>
        <w:t>стоящего Административного регламента.</w:t>
      </w:r>
    </w:p>
    <w:p w:rsidR="00232AC5" w:rsidRPr="00232AC5" w:rsidRDefault="00232AC5" w:rsidP="00FE243E">
      <w:pPr>
        <w:widowControl w:val="0"/>
        <w:ind w:firstLine="851"/>
        <w:jc w:val="both"/>
        <w:rPr>
          <w:rFonts w:ascii="Arial" w:hAnsi="Arial" w:cs="Arial"/>
        </w:rPr>
      </w:pPr>
      <w:r w:rsidRPr="00232AC5">
        <w:rPr>
          <w:rFonts w:ascii="Arial" w:hAnsi="Arial" w:cs="Arial"/>
        </w:rPr>
        <w:t xml:space="preserve">3.3.10. Проект разрешения на вступление в брак лицам, достигшим возраста шестнадцати лет или уведомление об отказе в предоставлении муниципальной услуги передается начальнику Отдела. </w:t>
      </w:r>
    </w:p>
    <w:p w:rsidR="00232AC5" w:rsidRPr="00232AC5" w:rsidRDefault="00232AC5" w:rsidP="00FE243E">
      <w:pPr>
        <w:widowControl w:val="0"/>
        <w:ind w:firstLine="851"/>
        <w:jc w:val="both"/>
        <w:rPr>
          <w:rFonts w:ascii="Arial" w:hAnsi="Arial" w:cs="Arial"/>
        </w:rPr>
      </w:pPr>
      <w:r w:rsidRPr="00232AC5">
        <w:rPr>
          <w:rFonts w:ascii="Arial" w:hAnsi="Arial" w:cs="Arial"/>
        </w:rPr>
        <w:t>3.3.11. В случае, когда у начальника Отдела нет замечаний по представленному документу, документ представляется главе Пшехского</w:t>
      </w:r>
      <w:r w:rsidR="00FE243E">
        <w:rPr>
          <w:rFonts w:ascii="Arial" w:hAnsi="Arial" w:cs="Arial"/>
        </w:rPr>
        <w:t xml:space="preserve"> </w:t>
      </w:r>
      <w:r w:rsidRPr="00232AC5">
        <w:rPr>
          <w:rFonts w:ascii="Arial" w:hAnsi="Arial" w:cs="Arial"/>
        </w:rPr>
        <w:t>сельского поселения Белореченского района на подпись.</w:t>
      </w:r>
    </w:p>
    <w:p w:rsidR="00232AC5" w:rsidRPr="00232AC5" w:rsidRDefault="00232AC5" w:rsidP="00FE243E">
      <w:pPr>
        <w:widowControl w:val="0"/>
        <w:ind w:firstLine="851"/>
        <w:jc w:val="both"/>
        <w:rPr>
          <w:rFonts w:ascii="Arial" w:hAnsi="Arial" w:cs="Arial"/>
        </w:rPr>
      </w:pPr>
      <w:r w:rsidRPr="00232AC5">
        <w:rPr>
          <w:rFonts w:ascii="Arial" w:hAnsi="Arial" w:cs="Arial"/>
        </w:rPr>
        <w:t>3.3.12. Глава Пшехского 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232AC5" w:rsidRPr="00232AC5" w:rsidRDefault="00232AC5" w:rsidP="00FE243E">
      <w:pPr>
        <w:pStyle w:val="a3"/>
        <w:widowControl w:val="0"/>
        <w:ind w:firstLine="851"/>
        <w:jc w:val="both"/>
        <w:rPr>
          <w:rFonts w:ascii="Arial" w:hAnsi="Arial" w:cs="Arial"/>
          <w:b/>
          <w:i/>
          <w:sz w:val="24"/>
          <w:szCs w:val="24"/>
        </w:rPr>
      </w:pPr>
      <w:r w:rsidRPr="00232AC5">
        <w:rPr>
          <w:rFonts w:ascii="Arial" w:hAnsi="Arial" w:cs="Arial"/>
          <w:sz w:val="24"/>
          <w:szCs w:val="24"/>
        </w:rPr>
        <w:t>3.3.13. Общий срок выполнения административной процедуры не может превышать 3 (три) дня.</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3.3.14. Результатом административной процедуры является подписание разрешения на вступление в брак лицам, достигшим возраста шестнадцати лет,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10"/>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p>
    <w:p w:rsidR="00232AC5" w:rsidRPr="00232AC5" w:rsidRDefault="00232AC5" w:rsidP="00FE243E">
      <w:pPr>
        <w:pStyle w:val="4"/>
        <w:widowControl w:val="0"/>
        <w:shd w:val="clear" w:color="auto" w:fill="auto"/>
        <w:tabs>
          <w:tab w:val="left" w:pos="960"/>
        </w:tabs>
        <w:spacing w:line="240" w:lineRule="auto"/>
        <w:ind w:firstLine="851"/>
        <w:rPr>
          <w:rFonts w:ascii="Arial" w:hAnsi="Arial" w:cs="Arial"/>
          <w:sz w:val="24"/>
          <w:szCs w:val="24"/>
        </w:rPr>
      </w:pPr>
      <w:r w:rsidRPr="00232AC5">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разрешения на вступление в брак лицам, достигшим возраста шестнадцати лет или уведомления об отказе в предоставлении муниципальной услуги главой Пшехского 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232AC5" w:rsidRPr="00232AC5" w:rsidRDefault="00232AC5" w:rsidP="00FE243E">
      <w:pPr>
        <w:pStyle w:val="4"/>
        <w:widowControl w:val="0"/>
        <w:numPr>
          <w:ilvl w:val="2"/>
          <w:numId w:val="11"/>
        </w:numPr>
        <w:shd w:val="clear" w:color="auto" w:fill="auto"/>
        <w:tabs>
          <w:tab w:val="left" w:pos="960"/>
        </w:tabs>
        <w:spacing w:line="240" w:lineRule="auto"/>
        <w:ind w:left="0" w:firstLine="851"/>
        <w:rPr>
          <w:rFonts w:ascii="Arial" w:hAnsi="Arial" w:cs="Arial"/>
          <w:sz w:val="24"/>
          <w:szCs w:val="24"/>
        </w:rPr>
      </w:pPr>
      <w:r w:rsidRPr="00232AC5">
        <w:rPr>
          <w:rFonts w:ascii="Arial" w:hAnsi="Arial" w:cs="Arial"/>
          <w:sz w:val="24"/>
          <w:szCs w:val="24"/>
        </w:rPr>
        <w:lastRenderedPageBreak/>
        <w:t>Ответственным за исполнением административной процедуры является Специалист, ответственный за выдачу документов.</w:t>
      </w:r>
    </w:p>
    <w:p w:rsidR="00232AC5" w:rsidRPr="00232AC5" w:rsidRDefault="00232AC5" w:rsidP="00FE243E">
      <w:pPr>
        <w:pStyle w:val="4"/>
        <w:widowControl w:val="0"/>
        <w:shd w:val="clear" w:color="auto" w:fill="auto"/>
        <w:tabs>
          <w:tab w:val="left" w:pos="960"/>
        </w:tabs>
        <w:spacing w:line="240" w:lineRule="auto"/>
        <w:ind w:firstLine="851"/>
        <w:rPr>
          <w:rFonts w:ascii="Arial" w:hAnsi="Arial" w:cs="Arial"/>
          <w:sz w:val="24"/>
          <w:szCs w:val="24"/>
        </w:rPr>
      </w:pPr>
      <w:r w:rsidRPr="00232AC5">
        <w:rPr>
          <w:rFonts w:ascii="Arial" w:hAnsi="Arial" w:cs="Arial"/>
          <w:sz w:val="24"/>
          <w:szCs w:val="24"/>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разрешение на вступление в брак лицам, достигшим возраста шестнадцати лет или уведомление об отказе в предоставлении муниципальной услуги или направляет в адрес заявителя посредством почтовой связи. </w:t>
      </w:r>
    </w:p>
    <w:p w:rsidR="00232AC5" w:rsidRPr="00232AC5" w:rsidRDefault="00232AC5" w:rsidP="00FE243E">
      <w:pPr>
        <w:pStyle w:val="4"/>
        <w:widowControl w:val="0"/>
        <w:shd w:val="clear" w:color="auto" w:fill="auto"/>
        <w:tabs>
          <w:tab w:val="left" w:pos="960"/>
        </w:tabs>
        <w:spacing w:line="240" w:lineRule="auto"/>
        <w:ind w:firstLine="851"/>
        <w:rPr>
          <w:rFonts w:ascii="Arial" w:hAnsi="Arial" w:cs="Arial"/>
          <w:sz w:val="24"/>
          <w:szCs w:val="24"/>
        </w:rPr>
      </w:pPr>
      <w:r w:rsidRPr="00232AC5">
        <w:rPr>
          <w:rFonts w:ascii="Arial" w:hAnsi="Arial" w:cs="Arial"/>
          <w:sz w:val="24"/>
          <w:szCs w:val="24"/>
        </w:rPr>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232AC5" w:rsidRPr="00232AC5" w:rsidRDefault="00232AC5" w:rsidP="00FE243E">
      <w:pPr>
        <w:widowControl w:val="0"/>
        <w:ind w:firstLine="851"/>
        <w:jc w:val="both"/>
        <w:rPr>
          <w:rFonts w:ascii="Arial" w:hAnsi="Arial" w:cs="Arial"/>
        </w:rPr>
      </w:pPr>
      <w:r w:rsidRPr="00232AC5">
        <w:rPr>
          <w:rFonts w:ascii="Arial" w:hAnsi="Arial" w:cs="Arial"/>
        </w:rPr>
        <w:t>3.4.5. Критерием принятия решения является отсутствие оснований отказа для выдачи результата муниципальной услуги заявителю.</w:t>
      </w:r>
    </w:p>
    <w:p w:rsidR="00232AC5" w:rsidRPr="00232AC5" w:rsidRDefault="00232AC5" w:rsidP="00FE243E">
      <w:pPr>
        <w:pStyle w:val="4"/>
        <w:widowControl w:val="0"/>
        <w:shd w:val="clear" w:color="auto" w:fill="auto"/>
        <w:tabs>
          <w:tab w:val="left" w:pos="960"/>
        </w:tabs>
        <w:spacing w:line="240" w:lineRule="auto"/>
        <w:ind w:firstLine="851"/>
        <w:rPr>
          <w:rFonts w:ascii="Arial" w:hAnsi="Arial" w:cs="Arial"/>
          <w:sz w:val="24"/>
          <w:szCs w:val="24"/>
        </w:rPr>
      </w:pPr>
      <w:r w:rsidRPr="00232AC5">
        <w:rPr>
          <w:rFonts w:ascii="Arial" w:hAnsi="Arial" w:cs="Arial"/>
          <w:sz w:val="24"/>
          <w:szCs w:val="24"/>
        </w:rPr>
        <w:t>3.4.6. Общий срок выполнения административной процедуры составляет 4 (четыре) дня.</w:t>
      </w:r>
    </w:p>
    <w:p w:rsidR="00232AC5" w:rsidRPr="00232AC5" w:rsidRDefault="00232AC5" w:rsidP="00FE243E">
      <w:pPr>
        <w:pStyle w:val="4"/>
        <w:widowControl w:val="0"/>
        <w:shd w:val="clear" w:color="auto" w:fill="auto"/>
        <w:tabs>
          <w:tab w:val="left" w:pos="988"/>
        </w:tabs>
        <w:spacing w:line="240" w:lineRule="auto"/>
        <w:ind w:firstLine="851"/>
        <w:rPr>
          <w:rFonts w:ascii="Arial" w:hAnsi="Arial" w:cs="Arial"/>
          <w:sz w:val="24"/>
          <w:szCs w:val="24"/>
        </w:rPr>
      </w:pPr>
      <w:r w:rsidRPr="00232AC5">
        <w:rPr>
          <w:rFonts w:ascii="Arial" w:hAnsi="Arial" w:cs="Arial"/>
          <w:sz w:val="24"/>
          <w:szCs w:val="24"/>
        </w:rPr>
        <w:t>3.4.6. Результатом административной процедуры является выдача заявителю результата муниципальной услуги.</w:t>
      </w:r>
    </w:p>
    <w:p w:rsidR="00232AC5" w:rsidRPr="00232AC5" w:rsidRDefault="00232AC5" w:rsidP="00FE243E">
      <w:pPr>
        <w:pStyle w:val="4"/>
        <w:widowControl w:val="0"/>
        <w:shd w:val="clear" w:color="auto" w:fill="auto"/>
        <w:tabs>
          <w:tab w:val="left" w:pos="988"/>
        </w:tabs>
        <w:spacing w:line="240" w:lineRule="auto"/>
        <w:ind w:firstLine="851"/>
        <w:rPr>
          <w:rFonts w:ascii="Arial" w:hAnsi="Arial" w:cs="Arial"/>
          <w:sz w:val="24"/>
          <w:szCs w:val="24"/>
        </w:rPr>
      </w:pPr>
      <w:r w:rsidRPr="00232AC5">
        <w:rPr>
          <w:rFonts w:ascii="Arial" w:hAnsi="Arial" w:cs="Arial"/>
          <w:sz w:val="24"/>
          <w:szCs w:val="24"/>
        </w:rPr>
        <w:t xml:space="preserve">3.4.7. Способом фиксации результата выполнения муниципальной процедуры является регистрация разрешений на вступление в брак лицам, достигшим возраста шестнадцати лет или уведомление об отказе в предоставлении муниципальной услуги в журнале регистрации. </w:t>
      </w:r>
    </w:p>
    <w:p w:rsidR="00232AC5" w:rsidRPr="00232AC5" w:rsidRDefault="00232AC5" w:rsidP="00FE243E">
      <w:pPr>
        <w:pStyle w:val="4"/>
        <w:widowControl w:val="0"/>
        <w:shd w:val="clear" w:color="auto" w:fill="auto"/>
        <w:tabs>
          <w:tab w:val="left" w:pos="988"/>
        </w:tabs>
        <w:spacing w:line="240" w:lineRule="auto"/>
        <w:ind w:firstLine="851"/>
        <w:rPr>
          <w:rFonts w:ascii="Arial" w:hAnsi="Arial" w:cs="Arial"/>
          <w:sz w:val="24"/>
          <w:szCs w:val="24"/>
        </w:rPr>
      </w:pPr>
    </w:p>
    <w:p w:rsidR="00232AC5" w:rsidRPr="00232AC5" w:rsidRDefault="00232AC5" w:rsidP="00FE243E">
      <w:pPr>
        <w:pStyle w:val="4"/>
        <w:widowControl w:val="0"/>
        <w:numPr>
          <w:ilvl w:val="1"/>
          <w:numId w:val="11"/>
        </w:numPr>
        <w:shd w:val="clear" w:color="auto" w:fill="auto"/>
        <w:tabs>
          <w:tab w:val="left" w:pos="988"/>
        </w:tabs>
        <w:spacing w:line="240" w:lineRule="auto"/>
        <w:ind w:left="0" w:firstLine="851"/>
        <w:jc w:val="center"/>
        <w:rPr>
          <w:rFonts w:ascii="Arial" w:hAnsi="Arial" w:cs="Arial"/>
          <w:sz w:val="24"/>
          <w:szCs w:val="24"/>
        </w:rPr>
      </w:pPr>
      <w:r w:rsidRPr="00232AC5">
        <w:rPr>
          <w:rFonts w:ascii="Arial" w:hAnsi="Arial" w:cs="Arial"/>
          <w:sz w:val="24"/>
          <w:szCs w:val="24"/>
        </w:rPr>
        <w:t xml:space="preserve">Порядок осуществления в электронной форме, </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r w:rsidRPr="00232AC5">
        <w:rPr>
          <w:rFonts w:ascii="Arial" w:hAnsi="Arial" w:cs="Arial"/>
          <w:sz w:val="24"/>
          <w:szCs w:val="24"/>
        </w:rPr>
        <w:t xml:space="preserve">в том числе с использованием Единого портала </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r w:rsidRPr="00232AC5">
        <w:rPr>
          <w:rFonts w:ascii="Arial" w:hAnsi="Arial" w:cs="Arial"/>
          <w:sz w:val="24"/>
          <w:szCs w:val="24"/>
        </w:rPr>
        <w:t xml:space="preserve">государственных и муниципальных услуг (функций) </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r w:rsidRPr="00232AC5">
        <w:rPr>
          <w:rFonts w:ascii="Arial" w:hAnsi="Arial" w:cs="Arial"/>
          <w:sz w:val="24"/>
          <w:szCs w:val="24"/>
        </w:rPr>
        <w:t xml:space="preserve">и регионального портала государственных и </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r w:rsidRPr="00232AC5">
        <w:rPr>
          <w:rFonts w:ascii="Arial" w:hAnsi="Arial" w:cs="Arial"/>
          <w:sz w:val="24"/>
          <w:szCs w:val="24"/>
        </w:rPr>
        <w:t>муниципальных услуг (функций)</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3.5.2. На сайте администрации Пшехского 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232AC5" w:rsidRPr="00206457"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3.5.3. Подача </w:t>
      </w:r>
      <w:hyperlink r:id="rId18" w:history="1">
        <w:r w:rsidRPr="00206457">
          <w:rPr>
            <w:rStyle w:val="ab"/>
            <w:rFonts w:ascii="Arial" w:hAnsi="Arial" w:cs="Arial"/>
            <w:color w:val="auto"/>
            <w:u w:val="none"/>
          </w:rPr>
          <w:t>заявления</w:t>
        </w:r>
      </w:hyperlink>
      <w:r w:rsidRPr="00206457">
        <w:rPr>
          <w:rFonts w:ascii="Arial" w:hAnsi="Arial" w:cs="Arial"/>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232AC5" w:rsidRPr="00232AC5" w:rsidRDefault="00232AC5" w:rsidP="00FE243E">
      <w:pPr>
        <w:widowControl w:val="0"/>
        <w:autoSpaceDE w:val="0"/>
        <w:autoSpaceDN w:val="0"/>
        <w:adjustRightInd w:val="0"/>
        <w:ind w:firstLine="851"/>
        <w:jc w:val="both"/>
        <w:rPr>
          <w:rFonts w:ascii="Arial" w:hAnsi="Arial" w:cs="Arial"/>
        </w:rPr>
      </w:pPr>
      <w:r w:rsidRPr="00206457">
        <w:rPr>
          <w:rFonts w:ascii="Arial" w:hAnsi="Arial" w:cs="Arial"/>
        </w:rPr>
        <w:t xml:space="preserve">подача </w:t>
      </w:r>
      <w:hyperlink r:id="rId19" w:history="1">
        <w:r w:rsidRPr="00206457">
          <w:rPr>
            <w:rStyle w:val="ab"/>
            <w:rFonts w:ascii="Arial" w:hAnsi="Arial" w:cs="Arial"/>
            <w:color w:val="auto"/>
            <w:u w:val="none"/>
          </w:rPr>
          <w:t>заявления</w:t>
        </w:r>
      </w:hyperlink>
      <w:r w:rsidRPr="00206457">
        <w:rPr>
          <w:rFonts w:ascii="Arial" w:hAnsi="Arial" w:cs="Arial"/>
        </w:rPr>
        <w:t xml:space="preserve"> на пр</w:t>
      </w:r>
      <w:r w:rsidRPr="00232AC5">
        <w:rPr>
          <w:rFonts w:ascii="Arial" w:hAnsi="Arial" w:cs="Arial"/>
        </w:rPr>
        <w:t>едоставление муниципальной услуги в электронном виде заявителем осуществляется через личный кабинет на Портале Краснодарского края;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232AC5">
        <w:rPr>
          <w:rFonts w:ascii="Arial" w:hAnsi="Arial" w:cs="Arial"/>
        </w:rPr>
        <w:lastRenderedPageBreak/>
        <w:t>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232AC5" w:rsidRPr="00206457"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0" w:history="1">
        <w:r w:rsidRPr="00206457">
          <w:rPr>
            <w:rStyle w:val="ab"/>
            <w:rFonts w:ascii="Arial" w:hAnsi="Arial" w:cs="Arial"/>
            <w:color w:val="auto"/>
            <w:u w:val="none"/>
          </w:rPr>
          <w:t>заявлением</w:t>
        </w:r>
      </w:hyperlink>
      <w:r w:rsidRPr="00206457">
        <w:rPr>
          <w:rFonts w:ascii="Arial" w:hAnsi="Arial" w:cs="Arial"/>
        </w:rPr>
        <w:t xml:space="preserve"> через личный кабинет заявителя на Портале Краснодарского края;</w:t>
      </w:r>
    </w:p>
    <w:p w:rsidR="00232AC5" w:rsidRPr="00232AC5" w:rsidRDefault="009A228F" w:rsidP="00FE243E">
      <w:pPr>
        <w:widowControl w:val="0"/>
        <w:autoSpaceDE w:val="0"/>
        <w:autoSpaceDN w:val="0"/>
        <w:adjustRightInd w:val="0"/>
        <w:ind w:firstLine="851"/>
        <w:jc w:val="both"/>
        <w:rPr>
          <w:rFonts w:ascii="Arial" w:hAnsi="Arial" w:cs="Arial"/>
        </w:rPr>
      </w:pPr>
      <w:hyperlink r:id="rId21" w:history="1">
        <w:r w:rsidR="00232AC5" w:rsidRPr="00206457">
          <w:rPr>
            <w:rStyle w:val="ab"/>
            <w:rFonts w:ascii="Arial" w:hAnsi="Arial" w:cs="Arial"/>
            <w:color w:val="auto"/>
            <w:u w:val="none"/>
          </w:rPr>
          <w:t>заявление</w:t>
        </w:r>
      </w:hyperlink>
      <w:r w:rsidR="00232AC5" w:rsidRPr="00232AC5">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2" w:history="1">
        <w:r w:rsidRPr="00206457">
          <w:rPr>
            <w:rStyle w:val="ab"/>
            <w:rFonts w:ascii="Arial" w:hAnsi="Arial" w:cs="Arial"/>
            <w:color w:val="auto"/>
            <w:u w:val="none"/>
          </w:rPr>
          <w:t>Постановлением</w:t>
        </w:r>
      </w:hyperlink>
      <w:r w:rsidRPr="00232AC5">
        <w:rPr>
          <w:rFonts w:ascii="Arial" w:hAnsi="Arial" w:cs="Arial"/>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206457">
          <w:rPr>
            <w:rStyle w:val="ab"/>
            <w:rFonts w:ascii="Arial" w:hAnsi="Arial" w:cs="Arial"/>
            <w:color w:val="auto"/>
            <w:u w:val="none"/>
          </w:rPr>
          <w:t>статьи 11</w:t>
        </w:r>
      </w:hyperlink>
      <w:r w:rsidRPr="00232AC5">
        <w:rPr>
          <w:rFonts w:ascii="Arial" w:hAnsi="Arial" w:cs="Arial"/>
        </w:rPr>
        <w:t xml:space="preserve"> Федерального закона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3.5.8. При направлении </w:t>
      </w:r>
      <w:hyperlink r:id="rId24" w:history="1">
        <w:r w:rsidRPr="00206457">
          <w:rPr>
            <w:rStyle w:val="ab"/>
            <w:rFonts w:ascii="Arial" w:hAnsi="Arial" w:cs="Arial"/>
            <w:color w:val="auto"/>
            <w:u w:val="none"/>
          </w:rPr>
          <w:t>заявления</w:t>
        </w:r>
      </w:hyperlink>
      <w:r w:rsidRPr="00232AC5">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lastRenderedPageBreak/>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232AC5" w:rsidRPr="00232AC5" w:rsidRDefault="00232AC5" w:rsidP="00FE243E">
      <w:pPr>
        <w:widowControl w:val="0"/>
        <w:autoSpaceDE w:val="0"/>
        <w:autoSpaceDN w:val="0"/>
        <w:adjustRightInd w:val="0"/>
        <w:ind w:firstLine="851"/>
        <w:jc w:val="both"/>
        <w:rPr>
          <w:rFonts w:ascii="Arial" w:hAnsi="Arial" w:cs="Arial"/>
        </w:rPr>
      </w:pPr>
    </w:p>
    <w:p w:rsidR="00232AC5" w:rsidRPr="00232AC5" w:rsidRDefault="00232AC5" w:rsidP="00FE243E">
      <w:pPr>
        <w:pStyle w:val="4"/>
        <w:widowControl w:val="0"/>
        <w:numPr>
          <w:ilvl w:val="1"/>
          <w:numId w:val="11"/>
        </w:numPr>
        <w:shd w:val="clear" w:color="auto" w:fill="auto"/>
        <w:tabs>
          <w:tab w:val="left" w:pos="988"/>
        </w:tabs>
        <w:spacing w:line="240" w:lineRule="auto"/>
        <w:ind w:left="0" w:firstLine="851"/>
        <w:jc w:val="center"/>
        <w:rPr>
          <w:rFonts w:ascii="Arial" w:hAnsi="Arial" w:cs="Arial"/>
          <w:sz w:val="24"/>
          <w:szCs w:val="24"/>
        </w:rPr>
      </w:pPr>
      <w:r w:rsidRPr="00232AC5">
        <w:rPr>
          <w:rFonts w:ascii="Arial" w:hAnsi="Arial" w:cs="Arial"/>
          <w:sz w:val="24"/>
          <w:szCs w:val="24"/>
        </w:rPr>
        <w:t xml:space="preserve">Порядок выполнения административных процедур </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r w:rsidRPr="00232AC5">
        <w:rPr>
          <w:rFonts w:ascii="Arial" w:hAnsi="Arial" w:cs="Arial"/>
          <w:sz w:val="24"/>
          <w:szCs w:val="24"/>
        </w:rPr>
        <w:t>(действий) многофункциональными центрами предоставления государственных и муниципальных услуг</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3.6.1. При приеме документов от заявителя МФЦ передача их в Отдел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График приема-передачи документов из МФЦ в Отдел и из Отдела в МФЦ согласовывается с руководителем МФЦ.</w:t>
      </w:r>
    </w:p>
    <w:p w:rsidR="00232AC5" w:rsidRPr="00232AC5" w:rsidRDefault="00232AC5" w:rsidP="00FE243E">
      <w:pPr>
        <w:pStyle w:val="a3"/>
        <w:widowControl w:val="0"/>
        <w:ind w:firstLine="851"/>
        <w:jc w:val="both"/>
        <w:rPr>
          <w:rFonts w:ascii="Arial" w:hAnsi="Arial" w:cs="Arial"/>
          <w:sz w:val="24"/>
          <w:szCs w:val="24"/>
        </w:rPr>
      </w:pPr>
      <w:r w:rsidRPr="00232AC5">
        <w:rPr>
          <w:rFonts w:ascii="Arial"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второй – подлежит возврату курьеру МФЦ. Информация о получении документов заносится в журнал входящей информации.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3.2.-3.4 настоящего Административного регламента.</w:t>
      </w:r>
    </w:p>
    <w:p w:rsidR="00232AC5" w:rsidRPr="00232AC5" w:rsidRDefault="00232AC5" w:rsidP="00FE243E">
      <w:pPr>
        <w:pStyle w:val="4"/>
        <w:widowControl w:val="0"/>
        <w:shd w:val="clear" w:color="auto" w:fill="auto"/>
        <w:tabs>
          <w:tab w:val="left" w:pos="960"/>
        </w:tabs>
        <w:spacing w:line="240" w:lineRule="auto"/>
        <w:ind w:firstLine="851"/>
        <w:rPr>
          <w:rFonts w:ascii="Arial" w:hAnsi="Arial" w:cs="Arial"/>
          <w:sz w:val="24"/>
          <w:szCs w:val="24"/>
        </w:rPr>
      </w:pPr>
      <w:r w:rsidRPr="00232AC5">
        <w:rPr>
          <w:rFonts w:ascii="Arial" w:hAnsi="Arial" w:cs="Arial"/>
          <w:sz w:val="24"/>
          <w:szCs w:val="24"/>
        </w:rPr>
        <w:t>3.6.4. Результаты муниципальной услуги по документам, поступившим из МФЦ, Специалистом Отдела в течение 1 рабочего дня регистрируются, 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232AC5" w:rsidRPr="00232AC5" w:rsidRDefault="00232AC5" w:rsidP="00FE243E">
      <w:pPr>
        <w:pStyle w:val="4"/>
        <w:widowControl w:val="0"/>
        <w:shd w:val="clear" w:color="auto" w:fill="auto"/>
        <w:tabs>
          <w:tab w:val="left" w:pos="960"/>
        </w:tabs>
        <w:spacing w:line="240" w:lineRule="auto"/>
        <w:ind w:firstLine="851"/>
        <w:rPr>
          <w:rFonts w:ascii="Arial" w:hAnsi="Arial" w:cs="Arial"/>
          <w:sz w:val="24"/>
          <w:szCs w:val="24"/>
        </w:rPr>
      </w:pPr>
      <w:r w:rsidRPr="00232AC5">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3.6.5. При предоставлении муниципальной услуги по экстерриториальному принципу МФЦ:</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1) принимает от заявителя (пред</w:t>
      </w:r>
      <w:r w:rsidR="00206457">
        <w:rPr>
          <w:rFonts w:ascii="Arial" w:hAnsi="Arial" w:cs="Arial"/>
        </w:rPr>
        <w:t xml:space="preserve">ставителя заявителя) заявление </w:t>
      </w:r>
      <w:r w:rsidRPr="00232AC5">
        <w:rPr>
          <w:rFonts w:ascii="Arial" w:hAnsi="Arial" w:cs="Arial"/>
        </w:rPr>
        <w:t>и документы, представленные заявителем (представителем заявителя);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2) осуществляет копирование (сканирование) документов, предусмотренных </w:t>
      </w:r>
      <w:hyperlink r:id="rId25" w:history="1">
        <w:r w:rsidRPr="00206457">
          <w:rPr>
            <w:rStyle w:val="ab"/>
            <w:rFonts w:ascii="Arial" w:hAnsi="Arial" w:cs="Arial"/>
            <w:color w:val="auto"/>
            <w:u w:val="none"/>
          </w:rPr>
          <w:t>пунктами 1</w:t>
        </w:r>
      </w:hyperlink>
      <w:r w:rsidRPr="00206457">
        <w:rPr>
          <w:rFonts w:ascii="Arial" w:hAnsi="Arial" w:cs="Arial"/>
        </w:rPr>
        <w:t xml:space="preserve"> - </w:t>
      </w:r>
      <w:hyperlink r:id="rId26" w:history="1">
        <w:r w:rsidRPr="00206457">
          <w:rPr>
            <w:rStyle w:val="ab"/>
            <w:rFonts w:ascii="Arial" w:hAnsi="Arial" w:cs="Arial"/>
            <w:color w:val="auto"/>
            <w:u w:val="none"/>
          </w:rPr>
          <w:t>7</w:t>
        </w:r>
      </w:hyperlink>
      <w:r w:rsidRPr="00206457">
        <w:rPr>
          <w:rFonts w:ascii="Arial" w:hAnsi="Arial" w:cs="Arial"/>
        </w:rPr>
        <w:t xml:space="preserve">, </w:t>
      </w:r>
      <w:hyperlink r:id="rId27" w:history="1">
        <w:r w:rsidRPr="00206457">
          <w:rPr>
            <w:rStyle w:val="ab"/>
            <w:rFonts w:ascii="Arial" w:hAnsi="Arial" w:cs="Arial"/>
            <w:color w:val="auto"/>
            <w:u w:val="none"/>
          </w:rPr>
          <w:t>9</w:t>
        </w:r>
      </w:hyperlink>
      <w:r w:rsidRPr="00206457">
        <w:rPr>
          <w:rFonts w:ascii="Arial" w:hAnsi="Arial" w:cs="Arial"/>
        </w:rPr>
        <w:t xml:space="preserve">, </w:t>
      </w:r>
      <w:hyperlink r:id="rId28" w:history="1">
        <w:r w:rsidRPr="00206457">
          <w:rPr>
            <w:rStyle w:val="ab"/>
            <w:rFonts w:ascii="Arial" w:hAnsi="Arial" w:cs="Arial"/>
            <w:color w:val="auto"/>
            <w:u w:val="none"/>
          </w:rPr>
          <w:t>10</w:t>
        </w:r>
      </w:hyperlink>
      <w:r w:rsidRPr="00206457">
        <w:rPr>
          <w:rFonts w:ascii="Arial" w:hAnsi="Arial" w:cs="Arial"/>
        </w:rPr>
        <w:t xml:space="preserve">, </w:t>
      </w:r>
      <w:hyperlink r:id="rId29" w:history="1">
        <w:r w:rsidRPr="00206457">
          <w:rPr>
            <w:rStyle w:val="ab"/>
            <w:rFonts w:ascii="Arial" w:hAnsi="Arial" w:cs="Arial"/>
            <w:color w:val="auto"/>
            <w:u w:val="none"/>
          </w:rPr>
          <w:t>14</w:t>
        </w:r>
      </w:hyperlink>
      <w:r w:rsidRPr="00206457">
        <w:rPr>
          <w:rFonts w:ascii="Arial" w:hAnsi="Arial" w:cs="Arial"/>
        </w:rPr>
        <w:t xml:space="preserve">, </w:t>
      </w:r>
      <w:hyperlink r:id="rId30" w:history="1">
        <w:r w:rsidRPr="00206457">
          <w:rPr>
            <w:rStyle w:val="ab"/>
            <w:rFonts w:ascii="Arial" w:hAnsi="Arial" w:cs="Arial"/>
            <w:color w:val="auto"/>
            <w:u w:val="none"/>
          </w:rPr>
          <w:t>17</w:t>
        </w:r>
      </w:hyperlink>
      <w:r w:rsidRPr="00206457">
        <w:rPr>
          <w:rFonts w:ascii="Arial" w:hAnsi="Arial" w:cs="Arial"/>
        </w:rPr>
        <w:t xml:space="preserve"> и </w:t>
      </w:r>
      <w:hyperlink r:id="rId31" w:history="1">
        <w:r w:rsidRPr="00206457">
          <w:rPr>
            <w:rStyle w:val="ab"/>
            <w:rFonts w:ascii="Arial" w:hAnsi="Arial" w:cs="Arial"/>
            <w:color w:val="auto"/>
            <w:u w:val="none"/>
          </w:rPr>
          <w:t>18 части 6 статьи 7</w:t>
        </w:r>
      </w:hyperlink>
      <w:r w:rsidRPr="00232AC5">
        <w:rPr>
          <w:rFonts w:ascii="Arial" w:hAnsi="Arial" w:cs="Arial"/>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Pr="00232AC5">
        <w:rPr>
          <w:rFonts w:ascii="Arial" w:hAnsi="Arial" w:cs="Arial"/>
        </w:rPr>
        <w:lastRenderedPageBreak/>
        <w:t>предъявление нотариально удостоверенной копии документа личного хранения);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w:t>
      </w:r>
      <w:r w:rsidR="00206457">
        <w:rPr>
          <w:rFonts w:ascii="Arial" w:hAnsi="Arial" w:cs="Arial"/>
        </w:rPr>
        <w:t xml:space="preserve">рение электронной подписью </w:t>
      </w:r>
      <w:r w:rsidRPr="00232AC5">
        <w:rPr>
          <w:rFonts w:ascii="Arial" w:hAnsi="Arial" w:cs="Arial"/>
        </w:rPr>
        <w:t>в установленном порядке;</w:t>
      </w:r>
    </w:p>
    <w:p w:rsidR="00232AC5" w:rsidRPr="00232AC5" w:rsidRDefault="00232AC5" w:rsidP="00FE243E">
      <w:pPr>
        <w:widowControl w:val="0"/>
        <w:ind w:firstLine="851"/>
        <w:jc w:val="both"/>
        <w:rPr>
          <w:rFonts w:ascii="Arial" w:hAnsi="Arial" w:cs="Arial"/>
          <w:i/>
        </w:rPr>
      </w:pPr>
      <w:r w:rsidRPr="00232AC5">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w:t>
      </w:r>
      <w:r w:rsidR="00206457">
        <w:rPr>
          <w:rFonts w:ascii="Arial" w:hAnsi="Arial" w:cs="Arial"/>
        </w:rPr>
        <w:t xml:space="preserve"> орган местного самоуправления </w:t>
      </w:r>
      <w:r w:rsidRPr="00232AC5">
        <w:rPr>
          <w:rFonts w:ascii="Arial" w:hAnsi="Arial" w:cs="Arial"/>
        </w:rPr>
        <w:t>в Краснодарском крае, предоставляющий соответствующую муниципальную услугу.</w:t>
      </w:r>
    </w:p>
    <w:p w:rsidR="00232AC5" w:rsidRPr="00232AC5" w:rsidRDefault="00232AC5" w:rsidP="00FE243E">
      <w:pPr>
        <w:widowControl w:val="0"/>
        <w:ind w:firstLine="851"/>
        <w:jc w:val="both"/>
        <w:rPr>
          <w:rFonts w:ascii="Arial" w:hAnsi="Arial" w:cs="Arial"/>
        </w:rPr>
      </w:pPr>
    </w:p>
    <w:p w:rsidR="00232AC5" w:rsidRPr="00232AC5" w:rsidRDefault="00232AC5" w:rsidP="00FE243E">
      <w:pPr>
        <w:pStyle w:val="4"/>
        <w:widowControl w:val="0"/>
        <w:numPr>
          <w:ilvl w:val="1"/>
          <w:numId w:val="11"/>
        </w:numPr>
        <w:shd w:val="clear" w:color="auto" w:fill="auto"/>
        <w:tabs>
          <w:tab w:val="left" w:pos="988"/>
        </w:tabs>
        <w:spacing w:line="240" w:lineRule="auto"/>
        <w:ind w:left="0" w:firstLine="851"/>
        <w:jc w:val="center"/>
        <w:rPr>
          <w:rFonts w:ascii="Arial" w:hAnsi="Arial" w:cs="Arial"/>
          <w:sz w:val="24"/>
          <w:szCs w:val="24"/>
        </w:rPr>
      </w:pPr>
      <w:r w:rsidRPr="00232AC5">
        <w:rPr>
          <w:rFonts w:ascii="Arial" w:hAnsi="Arial" w:cs="Arial"/>
          <w:sz w:val="24"/>
          <w:szCs w:val="24"/>
        </w:rPr>
        <w:t xml:space="preserve">Порядок исправления допущенных опечаток и </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r w:rsidRPr="00232AC5">
        <w:rPr>
          <w:rFonts w:ascii="Arial" w:hAnsi="Arial" w:cs="Arial"/>
          <w:sz w:val="24"/>
          <w:szCs w:val="24"/>
        </w:rPr>
        <w:t xml:space="preserve">ошибок в выданных в результате предоставления </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r w:rsidRPr="00232AC5">
        <w:rPr>
          <w:rFonts w:ascii="Arial" w:hAnsi="Arial" w:cs="Arial"/>
          <w:sz w:val="24"/>
          <w:szCs w:val="24"/>
        </w:rPr>
        <w:t>муниципальной услуги документах</w:t>
      </w:r>
    </w:p>
    <w:p w:rsidR="00232AC5" w:rsidRPr="00232AC5" w:rsidRDefault="00232AC5" w:rsidP="00FE243E">
      <w:pPr>
        <w:pStyle w:val="4"/>
        <w:widowControl w:val="0"/>
        <w:shd w:val="clear" w:color="auto" w:fill="auto"/>
        <w:tabs>
          <w:tab w:val="left" w:pos="988"/>
        </w:tabs>
        <w:spacing w:line="240" w:lineRule="auto"/>
        <w:ind w:firstLine="851"/>
        <w:jc w:val="center"/>
        <w:rPr>
          <w:rFonts w:ascii="Arial" w:hAnsi="Arial" w:cs="Arial"/>
          <w:sz w:val="24"/>
          <w:szCs w:val="24"/>
        </w:rPr>
      </w:pPr>
    </w:p>
    <w:p w:rsidR="00232AC5" w:rsidRPr="00232AC5" w:rsidRDefault="00232AC5" w:rsidP="00FE243E">
      <w:pPr>
        <w:widowControl w:val="0"/>
        <w:ind w:firstLine="851"/>
        <w:jc w:val="both"/>
        <w:rPr>
          <w:rFonts w:ascii="Arial" w:hAnsi="Arial" w:cs="Arial"/>
        </w:rPr>
      </w:pPr>
      <w:r w:rsidRPr="00232AC5">
        <w:rPr>
          <w:rFonts w:ascii="Arial" w:hAnsi="Arial" w:cs="Arial"/>
        </w:rPr>
        <w:t xml:space="preserve">3.7.1. </w:t>
      </w:r>
      <w:r w:rsidRPr="00232AC5">
        <w:rPr>
          <w:rStyle w:val="blk"/>
          <w:rFonts w:ascii="Arial" w:hAnsi="Arial" w:cs="Arial"/>
        </w:rPr>
        <w:t>Основанием для начала административной процедуры является представление (направление) заявителем в Отдел, Администрацию Пшехского сельского поселения Белореченского района заявления об исправлении опечаток и (или) ошибок, допущенных в выданных в результате предоставления муниципальной услуги документах.</w:t>
      </w:r>
    </w:p>
    <w:p w:rsidR="00232AC5" w:rsidRPr="00232AC5" w:rsidRDefault="00232AC5" w:rsidP="00FE243E">
      <w:pPr>
        <w:widowControl w:val="0"/>
        <w:ind w:firstLine="851"/>
        <w:jc w:val="both"/>
        <w:rPr>
          <w:rStyle w:val="blk"/>
          <w:rFonts w:ascii="Arial" w:hAnsi="Arial" w:cs="Arial"/>
        </w:rPr>
      </w:pPr>
      <w:bookmarkStart w:id="1" w:name="dst100263"/>
      <w:bookmarkEnd w:id="1"/>
      <w:r w:rsidRPr="00232AC5">
        <w:rPr>
          <w:rStyle w:val="blk"/>
          <w:rFonts w:ascii="Arial" w:hAnsi="Arial" w:cs="Arial"/>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2" w:name="dst100264"/>
      <w:bookmarkEnd w:id="2"/>
    </w:p>
    <w:p w:rsidR="00232AC5" w:rsidRPr="00232AC5" w:rsidRDefault="00232AC5" w:rsidP="00FE243E">
      <w:pPr>
        <w:widowControl w:val="0"/>
        <w:ind w:firstLine="851"/>
        <w:jc w:val="both"/>
        <w:rPr>
          <w:rFonts w:ascii="Arial" w:hAnsi="Arial" w:cs="Arial"/>
        </w:rPr>
      </w:pPr>
      <w:r w:rsidRPr="00232AC5">
        <w:rPr>
          <w:rStyle w:val="blk"/>
          <w:rFonts w:ascii="Arial" w:hAnsi="Arial" w:cs="Arial"/>
        </w:rPr>
        <w:t>3.7.3. Критерием принятия решения по административной процедуре является наличие или отсутствие таких опечаток и (или) ошибок.</w:t>
      </w:r>
    </w:p>
    <w:p w:rsidR="00232AC5" w:rsidRPr="00232AC5" w:rsidRDefault="00232AC5" w:rsidP="00FE243E">
      <w:pPr>
        <w:widowControl w:val="0"/>
        <w:ind w:firstLine="851"/>
        <w:jc w:val="both"/>
        <w:rPr>
          <w:rStyle w:val="blk"/>
          <w:rFonts w:ascii="Arial" w:hAnsi="Arial" w:cs="Arial"/>
        </w:rPr>
      </w:pPr>
      <w:bookmarkStart w:id="3" w:name="dst100265"/>
      <w:bookmarkEnd w:id="3"/>
      <w:r w:rsidRPr="00232AC5">
        <w:rPr>
          <w:rStyle w:val="blk"/>
          <w:rFonts w:ascii="Arial" w:hAnsi="Arial" w:cs="Arial"/>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4" w:name="dst100266"/>
      <w:bookmarkEnd w:id="4"/>
    </w:p>
    <w:p w:rsidR="00232AC5" w:rsidRPr="00232AC5" w:rsidRDefault="00232AC5" w:rsidP="00FE243E">
      <w:pPr>
        <w:widowControl w:val="0"/>
        <w:ind w:firstLine="851"/>
        <w:jc w:val="both"/>
        <w:rPr>
          <w:rStyle w:val="blk"/>
          <w:rFonts w:ascii="Arial" w:hAnsi="Arial" w:cs="Arial"/>
        </w:rPr>
      </w:pPr>
      <w:r w:rsidRPr="00232AC5">
        <w:rPr>
          <w:rStyle w:val="blk"/>
          <w:rFonts w:ascii="Arial" w:hAnsi="Arial" w:cs="Arial"/>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5" w:name="dst100267"/>
      <w:bookmarkEnd w:id="5"/>
    </w:p>
    <w:p w:rsidR="00232AC5" w:rsidRPr="00232AC5" w:rsidRDefault="00232AC5" w:rsidP="00FE243E">
      <w:pPr>
        <w:widowControl w:val="0"/>
        <w:ind w:firstLine="851"/>
        <w:jc w:val="both"/>
        <w:rPr>
          <w:rStyle w:val="blk"/>
          <w:rFonts w:ascii="Arial" w:hAnsi="Arial" w:cs="Arial"/>
        </w:rPr>
      </w:pPr>
      <w:r w:rsidRPr="00232AC5">
        <w:rPr>
          <w:rStyle w:val="blk"/>
          <w:rFonts w:ascii="Arial" w:hAnsi="Arial" w:cs="Arial"/>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232AC5" w:rsidRPr="00232AC5" w:rsidRDefault="00232AC5" w:rsidP="00FE243E">
      <w:pPr>
        <w:widowControl w:val="0"/>
        <w:ind w:firstLine="851"/>
        <w:jc w:val="both"/>
        <w:rPr>
          <w:rFonts w:ascii="Arial" w:hAnsi="Arial" w:cs="Arial"/>
        </w:rPr>
      </w:pPr>
      <w:r w:rsidRPr="00232AC5">
        <w:rPr>
          <w:rStyle w:val="blk"/>
          <w:rFonts w:ascii="Arial" w:hAnsi="Arial" w:cs="Arial"/>
        </w:rPr>
        <w:t xml:space="preserve">3.7.7. </w:t>
      </w:r>
      <w:r w:rsidRPr="00232AC5">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32AC5" w:rsidRPr="00232AC5" w:rsidRDefault="00232AC5" w:rsidP="00FE243E">
      <w:pPr>
        <w:widowControl w:val="0"/>
        <w:ind w:firstLine="851"/>
        <w:jc w:val="both"/>
        <w:rPr>
          <w:rFonts w:ascii="Arial" w:hAnsi="Arial" w:cs="Arial"/>
        </w:rPr>
      </w:pPr>
    </w:p>
    <w:p w:rsidR="00232AC5" w:rsidRPr="00232AC5" w:rsidRDefault="00232AC5" w:rsidP="00FE243E">
      <w:pPr>
        <w:pStyle w:val="4"/>
        <w:widowControl w:val="0"/>
        <w:numPr>
          <w:ilvl w:val="0"/>
          <w:numId w:val="12"/>
        </w:numPr>
        <w:shd w:val="clear" w:color="auto" w:fill="auto"/>
        <w:tabs>
          <w:tab w:val="left" w:pos="1523"/>
        </w:tabs>
        <w:spacing w:line="240" w:lineRule="auto"/>
        <w:ind w:firstLine="851"/>
        <w:jc w:val="center"/>
        <w:rPr>
          <w:rFonts w:ascii="Arial" w:hAnsi="Arial" w:cs="Arial"/>
          <w:sz w:val="24"/>
          <w:szCs w:val="24"/>
        </w:rPr>
      </w:pPr>
      <w:r w:rsidRPr="00232AC5">
        <w:rPr>
          <w:rFonts w:ascii="Arial" w:hAnsi="Arial" w:cs="Arial"/>
          <w:sz w:val="24"/>
          <w:szCs w:val="24"/>
        </w:rPr>
        <w:t>Формы контроля за предоставлением муниципальной услуги</w:t>
      </w:r>
    </w:p>
    <w:p w:rsidR="00232AC5" w:rsidRPr="00232AC5" w:rsidRDefault="00232AC5" w:rsidP="00FE243E">
      <w:pPr>
        <w:pStyle w:val="4"/>
        <w:widowControl w:val="0"/>
        <w:shd w:val="clear" w:color="auto" w:fill="auto"/>
        <w:tabs>
          <w:tab w:val="left" w:pos="1523"/>
        </w:tabs>
        <w:spacing w:line="240" w:lineRule="auto"/>
        <w:ind w:firstLine="851"/>
        <w:rPr>
          <w:rFonts w:ascii="Arial" w:hAnsi="Arial" w:cs="Arial"/>
          <w:sz w:val="24"/>
          <w:szCs w:val="24"/>
        </w:rPr>
      </w:pPr>
    </w:p>
    <w:p w:rsidR="00232AC5" w:rsidRPr="00232AC5" w:rsidRDefault="00232AC5" w:rsidP="00FE243E">
      <w:pPr>
        <w:pStyle w:val="4"/>
        <w:widowControl w:val="0"/>
        <w:numPr>
          <w:ilvl w:val="1"/>
          <w:numId w:val="12"/>
        </w:numPr>
        <w:shd w:val="clear" w:color="auto" w:fill="auto"/>
        <w:tabs>
          <w:tab w:val="left" w:pos="1523"/>
        </w:tabs>
        <w:spacing w:line="240" w:lineRule="auto"/>
        <w:ind w:firstLine="851"/>
        <w:jc w:val="center"/>
        <w:rPr>
          <w:rFonts w:ascii="Arial" w:hAnsi="Arial" w:cs="Arial"/>
          <w:sz w:val="24"/>
          <w:szCs w:val="24"/>
        </w:rPr>
      </w:pPr>
      <w:r w:rsidRPr="00232AC5">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p>
    <w:p w:rsidR="00232AC5" w:rsidRPr="00232AC5" w:rsidRDefault="00232AC5" w:rsidP="00FE243E">
      <w:pPr>
        <w:pStyle w:val="4"/>
        <w:widowControl w:val="0"/>
        <w:shd w:val="clear" w:color="auto" w:fill="auto"/>
        <w:tabs>
          <w:tab w:val="left" w:pos="1523"/>
        </w:tabs>
        <w:spacing w:line="240" w:lineRule="auto"/>
        <w:ind w:firstLine="851"/>
        <w:jc w:val="center"/>
        <w:rPr>
          <w:rFonts w:ascii="Arial" w:hAnsi="Arial" w:cs="Arial"/>
          <w:sz w:val="24"/>
          <w:szCs w:val="24"/>
        </w:rPr>
      </w:pPr>
      <w:r w:rsidRPr="00232AC5">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232AC5" w:rsidRPr="00232AC5" w:rsidRDefault="00232AC5" w:rsidP="00FE243E">
      <w:pPr>
        <w:pStyle w:val="4"/>
        <w:widowControl w:val="0"/>
        <w:shd w:val="clear" w:color="auto" w:fill="auto"/>
        <w:tabs>
          <w:tab w:val="left" w:pos="1523"/>
        </w:tabs>
        <w:spacing w:line="240" w:lineRule="auto"/>
        <w:ind w:firstLine="851"/>
        <w:rPr>
          <w:rFonts w:ascii="Arial" w:hAnsi="Arial" w:cs="Arial"/>
          <w:b/>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Текущий контроль за соблюдением и исполнением ответственными </w:t>
      </w:r>
      <w:r w:rsidRPr="00232AC5">
        <w:rPr>
          <w:rFonts w:ascii="Arial" w:hAnsi="Arial" w:cs="Arial"/>
          <w:sz w:val="24"/>
          <w:szCs w:val="24"/>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12"/>
        </w:numPr>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муниципальной услуги, в том числе порядок и формы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контроля за полнотой и качеством предоставления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муниципальной услуги</w:t>
      </w:r>
    </w:p>
    <w:p w:rsidR="00232AC5" w:rsidRPr="00232AC5" w:rsidRDefault="00232AC5" w:rsidP="00FE243E">
      <w:pPr>
        <w:pStyle w:val="4"/>
        <w:widowControl w:val="0"/>
        <w:shd w:val="clear" w:color="auto" w:fill="auto"/>
        <w:spacing w:line="240" w:lineRule="auto"/>
        <w:ind w:firstLine="851"/>
        <w:rPr>
          <w:rFonts w:ascii="Arial" w:hAnsi="Arial" w:cs="Arial"/>
          <w:b/>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Контроль полноты и качества предоставления муниципальной услуги осуществляет Глава </w:t>
      </w:r>
      <w:r w:rsidRPr="00232AC5">
        <w:rPr>
          <w:rStyle w:val="blk"/>
          <w:rFonts w:ascii="Arial" w:hAnsi="Arial" w:cs="Arial"/>
          <w:sz w:val="24"/>
          <w:szCs w:val="24"/>
        </w:rPr>
        <w:t>Пшехского</w:t>
      </w:r>
      <w:r w:rsidR="00206457">
        <w:rPr>
          <w:rStyle w:val="blk"/>
          <w:rFonts w:ascii="Arial" w:hAnsi="Arial" w:cs="Arial"/>
          <w:sz w:val="24"/>
          <w:szCs w:val="24"/>
        </w:rPr>
        <w:t xml:space="preserve"> </w:t>
      </w:r>
      <w:r w:rsidRPr="00232AC5">
        <w:rPr>
          <w:rFonts w:ascii="Arial" w:hAnsi="Arial" w:cs="Arial"/>
          <w:sz w:val="24"/>
          <w:szCs w:val="24"/>
        </w:rPr>
        <w:t>сельского поселения Белореченского района,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0"/>
          <w:numId w:val="13"/>
        </w:numPr>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 xml:space="preserve">Ответственность должностных лиц администрации </w:t>
      </w:r>
      <w:r w:rsidRPr="00232AC5">
        <w:rPr>
          <w:rStyle w:val="blk"/>
          <w:rFonts w:ascii="Arial" w:hAnsi="Arial" w:cs="Arial"/>
          <w:sz w:val="24"/>
          <w:szCs w:val="24"/>
        </w:rPr>
        <w:t>Пшехского</w:t>
      </w:r>
      <w:r w:rsidR="00206457">
        <w:rPr>
          <w:rStyle w:val="blk"/>
          <w:rFonts w:ascii="Arial" w:hAnsi="Arial" w:cs="Arial"/>
          <w:sz w:val="24"/>
          <w:szCs w:val="24"/>
        </w:rPr>
        <w:t xml:space="preserve"> </w:t>
      </w:r>
      <w:r w:rsidRPr="00232AC5">
        <w:rPr>
          <w:rFonts w:ascii="Arial" w:hAnsi="Arial" w:cs="Arial"/>
          <w:sz w:val="24"/>
          <w:szCs w:val="24"/>
        </w:rPr>
        <w:t xml:space="preserve">сельского поселения Белореченского района, ее структурных подразделений, предоставляющих муниципальную услугу </w:t>
      </w:r>
    </w:p>
    <w:p w:rsidR="00232AC5" w:rsidRPr="00232AC5" w:rsidRDefault="00232AC5" w:rsidP="00FE243E">
      <w:pPr>
        <w:pStyle w:val="4"/>
        <w:widowControl w:val="0"/>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0"/>
          <w:numId w:val="13"/>
        </w:numPr>
        <w:shd w:val="clear" w:color="auto" w:fill="auto"/>
        <w:tabs>
          <w:tab w:val="left" w:pos="1728"/>
        </w:tabs>
        <w:spacing w:line="240" w:lineRule="auto"/>
        <w:ind w:firstLine="851"/>
        <w:jc w:val="center"/>
        <w:rPr>
          <w:rFonts w:ascii="Arial" w:hAnsi="Arial" w:cs="Arial"/>
          <w:sz w:val="24"/>
          <w:szCs w:val="24"/>
        </w:rPr>
      </w:pPr>
      <w:r w:rsidRPr="00232AC5">
        <w:rPr>
          <w:rFonts w:ascii="Arial" w:hAnsi="Arial" w:cs="Arial"/>
          <w:sz w:val="24"/>
          <w:szCs w:val="24"/>
        </w:rPr>
        <w:t xml:space="preserve">Положения, характеризующие требования к порядку и формам </w:t>
      </w:r>
    </w:p>
    <w:p w:rsidR="00232AC5" w:rsidRPr="00232AC5" w:rsidRDefault="00232AC5" w:rsidP="00FE243E">
      <w:pPr>
        <w:pStyle w:val="4"/>
        <w:widowControl w:val="0"/>
        <w:shd w:val="clear" w:color="auto" w:fill="auto"/>
        <w:tabs>
          <w:tab w:val="left" w:pos="1728"/>
        </w:tabs>
        <w:spacing w:line="240" w:lineRule="auto"/>
        <w:ind w:firstLine="851"/>
        <w:jc w:val="center"/>
        <w:rPr>
          <w:rFonts w:ascii="Arial" w:hAnsi="Arial" w:cs="Arial"/>
          <w:sz w:val="24"/>
          <w:szCs w:val="24"/>
        </w:rPr>
      </w:pPr>
      <w:r w:rsidRPr="00232AC5">
        <w:rPr>
          <w:rFonts w:ascii="Arial" w:hAnsi="Arial" w:cs="Arial"/>
          <w:sz w:val="24"/>
          <w:szCs w:val="24"/>
        </w:rPr>
        <w:t xml:space="preserve">контроля за предоставлением муниципальной услуги, </w:t>
      </w:r>
    </w:p>
    <w:p w:rsidR="00232AC5" w:rsidRPr="00232AC5" w:rsidRDefault="00232AC5" w:rsidP="00FE243E">
      <w:pPr>
        <w:pStyle w:val="4"/>
        <w:widowControl w:val="0"/>
        <w:shd w:val="clear" w:color="auto" w:fill="auto"/>
        <w:tabs>
          <w:tab w:val="left" w:pos="1728"/>
        </w:tabs>
        <w:spacing w:line="240" w:lineRule="auto"/>
        <w:ind w:firstLine="851"/>
        <w:jc w:val="center"/>
        <w:rPr>
          <w:rFonts w:ascii="Arial" w:hAnsi="Arial" w:cs="Arial"/>
          <w:sz w:val="24"/>
          <w:szCs w:val="24"/>
        </w:rPr>
      </w:pPr>
      <w:r w:rsidRPr="00232AC5">
        <w:rPr>
          <w:rFonts w:ascii="Arial" w:hAnsi="Arial" w:cs="Arial"/>
          <w:sz w:val="24"/>
          <w:szCs w:val="24"/>
        </w:rPr>
        <w:t xml:space="preserve">в том числе со стороны граждан, </w:t>
      </w:r>
    </w:p>
    <w:p w:rsidR="00232AC5" w:rsidRPr="00232AC5" w:rsidRDefault="00232AC5" w:rsidP="00FE243E">
      <w:pPr>
        <w:pStyle w:val="4"/>
        <w:widowControl w:val="0"/>
        <w:shd w:val="clear" w:color="auto" w:fill="auto"/>
        <w:tabs>
          <w:tab w:val="left" w:pos="1728"/>
        </w:tabs>
        <w:spacing w:line="240" w:lineRule="auto"/>
        <w:ind w:firstLine="851"/>
        <w:jc w:val="center"/>
        <w:rPr>
          <w:rFonts w:ascii="Arial" w:hAnsi="Arial" w:cs="Arial"/>
          <w:sz w:val="24"/>
          <w:szCs w:val="24"/>
        </w:rPr>
      </w:pPr>
      <w:r w:rsidRPr="00232AC5">
        <w:rPr>
          <w:rFonts w:ascii="Arial" w:hAnsi="Arial" w:cs="Arial"/>
          <w:sz w:val="24"/>
          <w:szCs w:val="24"/>
        </w:rPr>
        <w:t>их объединений и организаций</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32AC5" w:rsidRPr="00232AC5" w:rsidRDefault="00232AC5" w:rsidP="00FE243E">
      <w:pPr>
        <w:pStyle w:val="4"/>
        <w:widowControl w:val="0"/>
        <w:shd w:val="clear" w:color="auto" w:fill="auto"/>
        <w:spacing w:line="240" w:lineRule="auto"/>
        <w:ind w:firstLine="851"/>
        <w:jc w:val="center"/>
        <w:rPr>
          <w:rFonts w:ascii="Arial" w:hAnsi="Arial" w:cs="Arial"/>
          <w:b/>
          <w:sz w:val="24"/>
          <w:szCs w:val="24"/>
        </w:rPr>
      </w:pPr>
    </w:p>
    <w:p w:rsidR="00232AC5" w:rsidRPr="00232AC5" w:rsidRDefault="00232AC5" w:rsidP="00FE243E">
      <w:pPr>
        <w:pStyle w:val="4"/>
        <w:widowControl w:val="0"/>
        <w:numPr>
          <w:ilvl w:val="0"/>
          <w:numId w:val="12"/>
        </w:numPr>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 xml:space="preserve">Досудебный (внесудебный) порядок обжалования решений </w:t>
      </w:r>
    </w:p>
    <w:p w:rsidR="00232AC5" w:rsidRPr="00232AC5" w:rsidRDefault="00232AC5" w:rsidP="00FE243E">
      <w:pPr>
        <w:pStyle w:val="4"/>
        <w:widowControl w:val="0"/>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 xml:space="preserve">и действий (бездействия) администрации </w:t>
      </w:r>
      <w:r w:rsidRPr="00232AC5">
        <w:rPr>
          <w:rStyle w:val="blk"/>
          <w:rFonts w:ascii="Arial" w:hAnsi="Arial" w:cs="Arial"/>
          <w:sz w:val="24"/>
          <w:szCs w:val="24"/>
        </w:rPr>
        <w:t>Пшехского</w:t>
      </w:r>
      <w:r w:rsidR="00206457">
        <w:rPr>
          <w:rStyle w:val="blk"/>
          <w:rFonts w:ascii="Arial" w:hAnsi="Arial" w:cs="Arial"/>
          <w:sz w:val="24"/>
          <w:szCs w:val="24"/>
        </w:rPr>
        <w:t xml:space="preserve"> </w:t>
      </w:r>
      <w:r w:rsidRPr="00232AC5">
        <w:rPr>
          <w:rFonts w:ascii="Arial" w:hAnsi="Arial" w:cs="Arial"/>
          <w:sz w:val="24"/>
          <w:szCs w:val="24"/>
        </w:rPr>
        <w:t xml:space="preserve">сельского поселения Белореченского района, ее структурных </w:t>
      </w:r>
    </w:p>
    <w:p w:rsidR="00232AC5" w:rsidRPr="00232AC5" w:rsidRDefault="00232AC5" w:rsidP="00FE243E">
      <w:pPr>
        <w:pStyle w:val="4"/>
        <w:widowControl w:val="0"/>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подразделений, предоставляющих муниципальную</w:t>
      </w:r>
    </w:p>
    <w:p w:rsidR="00232AC5" w:rsidRPr="00232AC5" w:rsidRDefault="00232AC5" w:rsidP="00FE243E">
      <w:pPr>
        <w:pStyle w:val="4"/>
        <w:widowControl w:val="0"/>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услугу, а также их должностных лиц</w:t>
      </w:r>
    </w:p>
    <w:p w:rsidR="00232AC5" w:rsidRPr="00232AC5" w:rsidRDefault="00232AC5" w:rsidP="00FE243E">
      <w:pPr>
        <w:pStyle w:val="4"/>
        <w:widowControl w:val="0"/>
        <w:shd w:val="clear" w:color="auto" w:fill="auto"/>
        <w:tabs>
          <w:tab w:val="left" w:pos="1143"/>
        </w:tabs>
        <w:spacing w:line="240" w:lineRule="auto"/>
        <w:ind w:firstLine="851"/>
        <w:rPr>
          <w:rFonts w:ascii="Arial" w:hAnsi="Arial" w:cs="Arial"/>
          <w:sz w:val="24"/>
          <w:szCs w:val="24"/>
        </w:rPr>
      </w:pPr>
    </w:p>
    <w:p w:rsidR="00232AC5" w:rsidRPr="00232AC5" w:rsidRDefault="00232AC5" w:rsidP="00FE243E">
      <w:pPr>
        <w:pStyle w:val="4"/>
        <w:widowControl w:val="0"/>
        <w:numPr>
          <w:ilvl w:val="1"/>
          <w:numId w:val="12"/>
        </w:numPr>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w:t>
      </w:r>
    </w:p>
    <w:p w:rsidR="00232AC5" w:rsidRPr="00232AC5" w:rsidRDefault="00232AC5" w:rsidP="00FE243E">
      <w:pPr>
        <w:pStyle w:val="4"/>
        <w:widowControl w:val="0"/>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 xml:space="preserve">принятых (осуществляемых) в ходе предоставления </w:t>
      </w:r>
    </w:p>
    <w:p w:rsidR="00232AC5" w:rsidRPr="00232AC5" w:rsidRDefault="00232AC5" w:rsidP="00FE243E">
      <w:pPr>
        <w:pStyle w:val="4"/>
        <w:widowControl w:val="0"/>
        <w:shd w:val="clear" w:color="auto" w:fill="auto"/>
        <w:tabs>
          <w:tab w:val="left" w:pos="1143"/>
        </w:tabs>
        <w:spacing w:line="240" w:lineRule="auto"/>
        <w:ind w:firstLine="851"/>
        <w:jc w:val="center"/>
        <w:rPr>
          <w:rFonts w:ascii="Arial" w:hAnsi="Arial" w:cs="Arial"/>
          <w:sz w:val="24"/>
          <w:szCs w:val="24"/>
        </w:rPr>
      </w:pPr>
      <w:r w:rsidRPr="00232AC5">
        <w:rPr>
          <w:rFonts w:ascii="Arial" w:hAnsi="Arial" w:cs="Arial"/>
          <w:sz w:val="24"/>
          <w:szCs w:val="24"/>
        </w:rPr>
        <w:t>муниципальной услуги (далее – жалоба)</w:t>
      </w:r>
    </w:p>
    <w:p w:rsidR="00232AC5" w:rsidRPr="00232AC5" w:rsidRDefault="00232AC5" w:rsidP="00FE243E">
      <w:pPr>
        <w:pStyle w:val="4"/>
        <w:widowControl w:val="0"/>
        <w:shd w:val="clear" w:color="auto" w:fill="auto"/>
        <w:tabs>
          <w:tab w:val="left" w:pos="1348"/>
        </w:tabs>
        <w:spacing w:line="240" w:lineRule="auto"/>
        <w:ind w:firstLine="851"/>
        <w:rPr>
          <w:rFonts w:ascii="Arial" w:hAnsi="Arial" w:cs="Arial"/>
          <w:sz w:val="24"/>
          <w:szCs w:val="24"/>
        </w:rPr>
      </w:pP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5.1.1. Заявитель может обратиться с жалобой, в том числе в следующих </w:t>
      </w:r>
      <w:r w:rsidRPr="00232AC5">
        <w:rPr>
          <w:rFonts w:ascii="Arial" w:hAnsi="Arial" w:cs="Arial"/>
        </w:rPr>
        <w:lastRenderedPageBreak/>
        <w:t>случаях:</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1) нарушение срока регистрации запроса о предоставлении государственной или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2) нарушение срока предоставления государственной или муниципальной услуги;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8) нарушение срока или порядка выдачи документов по результатам предоставления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5.1.2. </w:t>
      </w:r>
      <w:bookmarkStart w:id="6" w:name="Par0"/>
      <w:bookmarkEnd w:id="6"/>
      <w:r w:rsidRPr="00232AC5">
        <w:rPr>
          <w:rFonts w:ascii="Arial" w:hAnsi="Arial" w:cs="Arial"/>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Жалобы на решения и действия (бездействие) руководителя структурного подразделения, предоставляющего муниципальную услугу, подаются в Главе </w:t>
      </w:r>
      <w:r w:rsidRPr="00232AC5">
        <w:rPr>
          <w:rStyle w:val="blk"/>
          <w:rFonts w:ascii="Arial" w:hAnsi="Arial" w:cs="Arial"/>
        </w:rPr>
        <w:t>Пшехского</w:t>
      </w:r>
      <w:r w:rsidR="00206457">
        <w:rPr>
          <w:rStyle w:val="blk"/>
          <w:rFonts w:ascii="Arial" w:hAnsi="Arial" w:cs="Arial"/>
        </w:rPr>
        <w:t xml:space="preserve"> </w:t>
      </w:r>
      <w:r w:rsidRPr="00232AC5">
        <w:rPr>
          <w:rFonts w:ascii="Arial" w:hAnsi="Arial" w:cs="Arial"/>
        </w:rPr>
        <w:t>сельского поселения Белореченского района.</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lastRenderedPageBreak/>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232AC5">
        <w:rPr>
          <w:rStyle w:val="blk"/>
          <w:rFonts w:ascii="Arial" w:hAnsi="Arial" w:cs="Arial"/>
        </w:rPr>
        <w:t>Пшехского</w:t>
      </w:r>
      <w:r w:rsidR="00206457">
        <w:rPr>
          <w:rStyle w:val="blk"/>
          <w:rFonts w:ascii="Arial" w:hAnsi="Arial" w:cs="Arial"/>
        </w:rPr>
        <w:t xml:space="preserve"> </w:t>
      </w:r>
      <w:r w:rsidRPr="00232AC5">
        <w:rPr>
          <w:rFonts w:ascii="Arial" w:hAnsi="Arial" w:cs="Arial"/>
        </w:rPr>
        <w:t>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5.1.4. Жалоба должна содержать:</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22"/>
      <w:bookmarkEnd w:id="7"/>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5.1.6. По результатам рассмотрения жалобы принимается одно из следующих решений:</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lastRenderedPageBreak/>
        <w:t>2) в удовлетворении жалобы отказывается.</w:t>
      </w:r>
      <w:bookmarkStart w:id="8" w:name="Par26"/>
      <w:bookmarkEnd w:id="8"/>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232AC5" w:rsidRPr="00232AC5" w:rsidRDefault="00232AC5" w:rsidP="00FE243E">
      <w:pPr>
        <w:pStyle w:val="4"/>
        <w:widowControl w:val="0"/>
        <w:shd w:val="clear" w:color="auto" w:fill="auto"/>
        <w:tabs>
          <w:tab w:val="left" w:pos="4359"/>
        </w:tabs>
        <w:spacing w:line="240" w:lineRule="auto"/>
        <w:ind w:firstLine="851"/>
        <w:rPr>
          <w:rFonts w:ascii="Arial" w:hAnsi="Arial" w:cs="Arial"/>
          <w:sz w:val="24"/>
          <w:szCs w:val="24"/>
        </w:rPr>
      </w:pPr>
    </w:p>
    <w:p w:rsidR="00232AC5" w:rsidRPr="00232AC5" w:rsidRDefault="00232AC5" w:rsidP="00FE243E">
      <w:pPr>
        <w:pStyle w:val="4"/>
        <w:widowControl w:val="0"/>
        <w:numPr>
          <w:ilvl w:val="1"/>
          <w:numId w:val="14"/>
        </w:numPr>
        <w:shd w:val="clear" w:color="auto" w:fill="auto"/>
        <w:tabs>
          <w:tab w:val="left" w:pos="1418"/>
        </w:tabs>
        <w:spacing w:line="240" w:lineRule="auto"/>
        <w:ind w:left="0" w:firstLine="851"/>
        <w:jc w:val="center"/>
        <w:rPr>
          <w:rFonts w:ascii="Arial" w:hAnsi="Arial" w:cs="Arial"/>
          <w:sz w:val="24"/>
          <w:szCs w:val="24"/>
        </w:rPr>
      </w:pPr>
      <w:r w:rsidRPr="00232AC5">
        <w:rPr>
          <w:rFonts w:ascii="Arial" w:hAnsi="Arial" w:cs="Arial"/>
          <w:sz w:val="24"/>
          <w:szCs w:val="24"/>
        </w:rPr>
        <w:t xml:space="preserve">Органы местного самоуправления, структурные </w:t>
      </w:r>
    </w:p>
    <w:p w:rsidR="00232AC5" w:rsidRPr="00232AC5" w:rsidRDefault="00232AC5" w:rsidP="00FE243E">
      <w:pPr>
        <w:pStyle w:val="4"/>
        <w:widowControl w:val="0"/>
        <w:shd w:val="clear" w:color="auto" w:fill="auto"/>
        <w:tabs>
          <w:tab w:val="left" w:pos="1418"/>
        </w:tabs>
        <w:spacing w:line="240" w:lineRule="auto"/>
        <w:ind w:firstLine="851"/>
        <w:jc w:val="center"/>
        <w:rPr>
          <w:rFonts w:ascii="Arial" w:hAnsi="Arial" w:cs="Arial"/>
          <w:sz w:val="24"/>
          <w:szCs w:val="24"/>
        </w:rPr>
      </w:pPr>
      <w:r w:rsidRPr="00232AC5">
        <w:rPr>
          <w:rFonts w:ascii="Arial" w:hAnsi="Arial" w:cs="Arial"/>
          <w:sz w:val="24"/>
          <w:szCs w:val="24"/>
        </w:rPr>
        <w:t xml:space="preserve">подразделения, уполномоченные на рассмотрение </w:t>
      </w:r>
    </w:p>
    <w:p w:rsidR="00232AC5" w:rsidRPr="00232AC5" w:rsidRDefault="00232AC5" w:rsidP="00FE243E">
      <w:pPr>
        <w:pStyle w:val="4"/>
        <w:widowControl w:val="0"/>
        <w:shd w:val="clear" w:color="auto" w:fill="auto"/>
        <w:tabs>
          <w:tab w:val="left" w:pos="1418"/>
        </w:tabs>
        <w:spacing w:line="240" w:lineRule="auto"/>
        <w:ind w:firstLine="851"/>
        <w:jc w:val="center"/>
        <w:rPr>
          <w:rFonts w:ascii="Arial" w:hAnsi="Arial" w:cs="Arial"/>
          <w:sz w:val="24"/>
          <w:szCs w:val="24"/>
        </w:rPr>
      </w:pPr>
      <w:r w:rsidRPr="00232AC5">
        <w:rPr>
          <w:rFonts w:ascii="Arial" w:hAnsi="Arial" w:cs="Arial"/>
          <w:sz w:val="24"/>
          <w:szCs w:val="24"/>
        </w:rPr>
        <w:t xml:space="preserve">жалобы лица, которым может быть направлена жалоба </w:t>
      </w:r>
    </w:p>
    <w:p w:rsidR="00232AC5" w:rsidRPr="00232AC5" w:rsidRDefault="00232AC5" w:rsidP="00FE243E">
      <w:pPr>
        <w:pStyle w:val="4"/>
        <w:widowControl w:val="0"/>
        <w:shd w:val="clear" w:color="auto" w:fill="auto"/>
        <w:tabs>
          <w:tab w:val="left" w:pos="1418"/>
        </w:tabs>
        <w:spacing w:line="240" w:lineRule="auto"/>
        <w:ind w:firstLine="851"/>
        <w:jc w:val="center"/>
        <w:rPr>
          <w:rFonts w:ascii="Arial" w:hAnsi="Arial" w:cs="Arial"/>
          <w:sz w:val="24"/>
          <w:szCs w:val="24"/>
        </w:rPr>
      </w:pPr>
      <w:r w:rsidRPr="00232AC5">
        <w:rPr>
          <w:rFonts w:ascii="Arial" w:hAnsi="Arial" w:cs="Arial"/>
          <w:sz w:val="24"/>
          <w:szCs w:val="24"/>
        </w:rPr>
        <w:t xml:space="preserve"> в досудебном (внесудебном) порядке</w:t>
      </w:r>
    </w:p>
    <w:p w:rsidR="00232AC5" w:rsidRPr="00232AC5" w:rsidRDefault="00232AC5" w:rsidP="00FE243E">
      <w:pPr>
        <w:pStyle w:val="4"/>
        <w:widowControl w:val="0"/>
        <w:shd w:val="clear" w:color="auto" w:fill="auto"/>
        <w:tabs>
          <w:tab w:val="left" w:pos="4359"/>
        </w:tabs>
        <w:spacing w:line="240" w:lineRule="auto"/>
        <w:ind w:firstLine="851"/>
        <w:rPr>
          <w:rFonts w:ascii="Arial" w:hAnsi="Arial" w:cs="Arial"/>
          <w:b/>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Жалоба на решения и действия (бездействие): </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принимаемые муниципальными служащими подаются руководителю Отдела;</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 принимаемые руководителем Отдела подаются Главе </w:t>
      </w:r>
      <w:r w:rsidRPr="00232AC5">
        <w:rPr>
          <w:rStyle w:val="blk"/>
          <w:rFonts w:ascii="Arial" w:hAnsi="Arial" w:cs="Arial"/>
          <w:sz w:val="24"/>
          <w:szCs w:val="24"/>
        </w:rPr>
        <w:t>Пшехского</w:t>
      </w:r>
      <w:r w:rsidR="00206457">
        <w:rPr>
          <w:rStyle w:val="blk"/>
          <w:rFonts w:ascii="Arial" w:hAnsi="Arial" w:cs="Arial"/>
          <w:sz w:val="24"/>
          <w:szCs w:val="24"/>
        </w:rPr>
        <w:t xml:space="preserve"> </w:t>
      </w:r>
      <w:r w:rsidRPr="00232AC5">
        <w:rPr>
          <w:rFonts w:ascii="Arial" w:hAnsi="Arial" w:cs="Arial"/>
          <w:sz w:val="24"/>
          <w:szCs w:val="24"/>
        </w:rPr>
        <w:t>сельского поселения;</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 xml:space="preserve">- принимаемые администрацией </w:t>
      </w:r>
      <w:r w:rsidRPr="00232AC5">
        <w:rPr>
          <w:rStyle w:val="blk"/>
          <w:rFonts w:ascii="Arial" w:hAnsi="Arial" w:cs="Arial"/>
          <w:sz w:val="24"/>
          <w:szCs w:val="24"/>
        </w:rPr>
        <w:t>Пшехского</w:t>
      </w:r>
      <w:r w:rsidR="00206457">
        <w:rPr>
          <w:rStyle w:val="blk"/>
          <w:rFonts w:ascii="Arial" w:hAnsi="Arial" w:cs="Arial"/>
          <w:sz w:val="24"/>
          <w:szCs w:val="24"/>
        </w:rPr>
        <w:t xml:space="preserve"> </w:t>
      </w:r>
      <w:r w:rsidRPr="00232AC5">
        <w:rPr>
          <w:rFonts w:ascii="Arial" w:hAnsi="Arial" w:cs="Arial"/>
          <w:sz w:val="24"/>
          <w:szCs w:val="24"/>
        </w:rPr>
        <w:t xml:space="preserve">сельского поселения подаются Главе </w:t>
      </w:r>
      <w:r w:rsidRPr="00232AC5">
        <w:rPr>
          <w:rStyle w:val="blk"/>
          <w:rFonts w:ascii="Arial" w:hAnsi="Arial" w:cs="Arial"/>
          <w:sz w:val="24"/>
          <w:szCs w:val="24"/>
        </w:rPr>
        <w:t>Пшехского</w:t>
      </w:r>
      <w:r w:rsidR="00206457">
        <w:rPr>
          <w:rStyle w:val="blk"/>
          <w:rFonts w:ascii="Arial" w:hAnsi="Arial" w:cs="Arial"/>
          <w:sz w:val="24"/>
          <w:szCs w:val="24"/>
        </w:rPr>
        <w:t xml:space="preserve"> </w:t>
      </w:r>
      <w:r w:rsidRPr="00232AC5">
        <w:rPr>
          <w:rFonts w:ascii="Arial" w:hAnsi="Arial" w:cs="Arial"/>
          <w:sz w:val="24"/>
          <w:szCs w:val="24"/>
        </w:rPr>
        <w:t xml:space="preserve">сельского поселения;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-принимаемые работником многофункционального центра подаются руководителю этого многофункционального центра;</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p>
    <w:p w:rsidR="00232AC5" w:rsidRPr="00232AC5" w:rsidRDefault="00232AC5" w:rsidP="00FE243E">
      <w:pPr>
        <w:pStyle w:val="4"/>
        <w:widowControl w:val="0"/>
        <w:numPr>
          <w:ilvl w:val="1"/>
          <w:numId w:val="15"/>
        </w:numPr>
        <w:shd w:val="clear" w:color="auto" w:fill="auto"/>
        <w:tabs>
          <w:tab w:val="left" w:pos="1140"/>
        </w:tabs>
        <w:spacing w:line="240" w:lineRule="auto"/>
        <w:ind w:left="0" w:firstLine="851"/>
        <w:jc w:val="center"/>
        <w:rPr>
          <w:rFonts w:ascii="Arial" w:hAnsi="Arial" w:cs="Arial"/>
          <w:sz w:val="24"/>
          <w:szCs w:val="24"/>
        </w:rPr>
      </w:pPr>
      <w:r w:rsidRPr="00232AC5">
        <w:rPr>
          <w:rFonts w:ascii="Arial" w:hAnsi="Arial" w:cs="Arial"/>
          <w:sz w:val="24"/>
          <w:szCs w:val="24"/>
        </w:rPr>
        <w:t xml:space="preserve">Способы информирования заявителей о порядке подачи </w:t>
      </w:r>
    </w:p>
    <w:p w:rsidR="00232AC5" w:rsidRPr="00232AC5" w:rsidRDefault="00232AC5" w:rsidP="00FE243E">
      <w:pPr>
        <w:pStyle w:val="4"/>
        <w:widowControl w:val="0"/>
        <w:shd w:val="clear" w:color="auto" w:fill="auto"/>
        <w:tabs>
          <w:tab w:val="left" w:pos="1140"/>
        </w:tabs>
        <w:spacing w:line="240" w:lineRule="auto"/>
        <w:ind w:firstLine="851"/>
        <w:jc w:val="center"/>
        <w:rPr>
          <w:rFonts w:ascii="Arial" w:hAnsi="Arial" w:cs="Arial"/>
          <w:sz w:val="24"/>
          <w:szCs w:val="24"/>
        </w:rPr>
      </w:pPr>
      <w:r w:rsidRPr="00232AC5">
        <w:rPr>
          <w:rFonts w:ascii="Arial" w:hAnsi="Arial" w:cs="Arial"/>
          <w:sz w:val="24"/>
          <w:szCs w:val="24"/>
        </w:rPr>
        <w:t xml:space="preserve">и рассмотрения жалобы, в том числе с использованием </w:t>
      </w:r>
    </w:p>
    <w:p w:rsidR="00232AC5" w:rsidRPr="00232AC5" w:rsidRDefault="00232AC5" w:rsidP="00FE243E">
      <w:pPr>
        <w:pStyle w:val="4"/>
        <w:widowControl w:val="0"/>
        <w:shd w:val="clear" w:color="auto" w:fill="auto"/>
        <w:tabs>
          <w:tab w:val="left" w:pos="1140"/>
        </w:tabs>
        <w:spacing w:line="240" w:lineRule="auto"/>
        <w:ind w:firstLine="851"/>
        <w:jc w:val="center"/>
        <w:rPr>
          <w:rFonts w:ascii="Arial" w:hAnsi="Arial" w:cs="Arial"/>
          <w:sz w:val="24"/>
          <w:szCs w:val="24"/>
        </w:rPr>
      </w:pPr>
      <w:r w:rsidRPr="00232AC5">
        <w:rPr>
          <w:rFonts w:ascii="Arial" w:hAnsi="Arial" w:cs="Arial"/>
          <w:sz w:val="24"/>
          <w:szCs w:val="24"/>
        </w:rPr>
        <w:t xml:space="preserve">Единого портала государственных и муниципальных услуг </w:t>
      </w:r>
    </w:p>
    <w:p w:rsidR="00232AC5" w:rsidRPr="00232AC5" w:rsidRDefault="00232AC5" w:rsidP="00FE243E">
      <w:pPr>
        <w:pStyle w:val="4"/>
        <w:widowControl w:val="0"/>
        <w:shd w:val="clear" w:color="auto" w:fill="auto"/>
        <w:tabs>
          <w:tab w:val="left" w:pos="1140"/>
        </w:tabs>
        <w:spacing w:line="240" w:lineRule="auto"/>
        <w:ind w:firstLine="851"/>
        <w:jc w:val="center"/>
        <w:rPr>
          <w:rFonts w:ascii="Arial" w:hAnsi="Arial" w:cs="Arial"/>
          <w:sz w:val="24"/>
          <w:szCs w:val="24"/>
        </w:rPr>
      </w:pPr>
      <w:r w:rsidRPr="00232AC5">
        <w:rPr>
          <w:rFonts w:ascii="Arial" w:hAnsi="Arial" w:cs="Arial"/>
          <w:sz w:val="24"/>
          <w:szCs w:val="24"/>
        </w:rPr>
        <w:t xml:space="preserve">(функций) и регионального портала государственных </w:t>
      </w:r>
    </w:p>
    <w:p w:rsidR="00232AC5" w:rsidRPr="00232AC5" w:rsidRDefault="00232AC5" w:rsidP="00FE243E">
      <w:pPr>
        <w:pStyle w:val="4"/>
        <w:widowControl w:val="0"/>
        <w:shd w:val="clear" w:color="auto" w:fill="auto"/>
        <w:tabs>
          <w:tab w:val="left" w:pos="1140"/>
        </w:tabs>
        <w:spacing w:line="240" w:lineRule="auto"/>
        <w:ind w:firstLine="851"/>
        <w:jc w:val="center"/>
        <w:rPr>
          <w:rFonts w:ascii="Arial" w:hAnsi="Arial" w:cs="Arial"/>
          <w:sz w:val="24"/>
          <w:szCs w:val="24"/>
        </w:rPr>
      </w:pPr>
      <w:r w:rsidRPr="00232AC5">
        <w:rPr>
          <w:rFonts w:ascii="Arial" w:hAnsi="Arial" w:cs="Arial"/>
          <w:sz w:val="24"/>
          <w:szCs w:val="24"/>
        </w:rPr>
        <w:t>и муниципальных услуг (функций)</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p>
    <w:p w:rsidR="00232AC5" w:rsidRPr="00232AC5" w:rsidRDefault="00232AC5" w:rsidP="00FE243E">
      <w:pPr>
        <w:pStyle w:val="4"/>
        <w:widowControl w:val="0"/>
        <w:shd w:val="clear" w:color="auto" w:fill="auto"/>
        <w:spacing w:line="240" w:lineRule="auto"/>
        <w:ind w:firstLine="851"/>
        <w:rPr>
          <w:rFonts w:ascii="Arial" w:hAnsi="Arial" w:cs="Arial"/>
          <w:sz w:val="24"/>
          <w:szCs w:val="24"/>
        </w:rPr>
      </w:pPr>
      <w:r w:rsidRPr="00232AC5">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AC5" w:rsidRPr="00232AC5" w:rsidRDefault="00232AC5" w:rsidP="00FE243E">
      <w:pPr>
        <w:pStyle w:val="4"/>
        <w:widowControl w:val="0"/>
        <w:shd w:val="clear" w:color="auto" w:fill="auto"/>
        <w:spacing w:line="240" w:lineRule="auto"/>
        <w:ind w:left="851" w:firstLine="0"/>
        <w:jc w:val="center"/>
        <w:rPr>
          <w:rFonts w:ascii="Arial" w:hAnsi="Arial" w:cs="Arial"/>
          <w:sz w:val="24"/>
          <w:szCs w:val="24"/>
        </w:rPr>
      </w:pPr>
    </w:p>
    <w:p w:rsidR="00232AC5" w:rsidRPr="00232AC5" w:rsidRDefault="00232AC5" w:rsidP="00FE243E">
      <w:pPr>
        <w:pStyle w:val="4"/>
        <w:widowControl w:val="0"/>
        <w:numPr>
          <w:ilvl w:val="1"/>
          <w:numId w:val="15"/>
        </w:numPr>
        <w:shd w:val="clear" w:color="auto" w:fill="auto"/>
        <w:spacing w:line="240" w:lineRule="auto"/>
        <w:ind w:left="0" w:firstLine="851"/>
        <w:jc w:val="center"/>
        <w:rPr>
          <w:rFonts w:ascii="Arial" w:hAnsi="Arial" w:cs="Arial"/>
          <w:sz w:val="24"/>
          <w:szCs w:val="24"/>
        </w:rPr>
      </w:pPr>
      <w:r w:rsidRPr="00232AC5">
        <w:rPr>
          <w:rFonts w:ascii="Arial" w:hAnsi="Arial" w:cs="Arial"/>
          <w:sz w:val="24"/>
          <w:szCs w:val="24"/>
        </w:rPr>
        <w:t xml:space="preserve">Перечень нормативных правовых актов, регулирующих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порядок досудебного (внесудебного) обжалования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решений и действий (бездействия) администрации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муниципального образования Белореченский район,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 xml:space="preserve">ее структурных подразделений, предоставляющих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муниципальную услугу, а так же его должностных лиц</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lastRenderedPageBreak/>
        <w:t xml:space="preserve">Порядок досудебного (внесудебного) обжалования решения и действий (бездействия) администрации </w:t>
      </w:r>
      <w:r w:rsidRPr="00232AC5">
        <w:rPr>
          <w:rStyle w:val="blk"/>
          <w:rFonts w:ascii="Arial" w:hAnsi="Arial" w:cs="Arial"/>
        </w:rPr>
        <w:t>Пшехского</w:t>
      </w:r>
      <w:r w:rsidR="00206457">
        <w:rPr>
          <w:rStyle w:val="blk"/>
          <w:rFonts w:ascii="Arial" w:hAnsi="Arial" w:cs="Arial"/>
        </w:rPr>
        <w:t xml:space="preserve"> </w:t>
      </w:r>
      <w:r w:rsidRPr="00232AC5">
        <w:rPr>
          <w:rFonts w:ascii="Arial" w:hAnsi="Arial" w:cs="Arial"/>
        </w:rPr>
        <w:t xml:space="preserve">сельского поселения Белореченского района,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Федеральный закон от 27 июля 2010 года №210-ФЗ «Об организации предоставления государственных и муниципальных услуг»;</w:t>
      </w:r>
    </w:p>
    <w:p w:rsidR="00232AC5" w:rsidRPr="00232AC5" w:rsidRDefault="00232AC5" w:rsidP="00FE243E">
      <w:pPr>
        <w:widowControl w:val="0"/>
        <w:autoSpaceDE w:val="0"/>
        <w:autoSpaceDN w:val="0"/>
        <w:adjustRightInd w:val="0"/>
        <w:ind w:firstLine="851"/>
        <w:jc w:val="both"/>
        <w:rPr>
          <w:rFonts w:ascii="Arial" w:hAnsi="Arial" w:cs="Arial"/>
        </w:rPr>
      </w:pPr>
      <w:r w:rsidRPr="00232AC5">
        <w:rPr>
          <w:rFonts w:ascii="Arial" w:hAnsi="Arial" w:cs="Arial"/>
        </w:rPr>
        <w:t xml:space="preserve">- настоящим Административным регламентом.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p>
    <w:p w:rsidR="00232AC5" w:rsidRPr="00232AC5" w:rsidRDefault="00206457" w:rsidP="00FE243E">
      <w:pPr>
        <w:pStyle w:val="4"/>
        <w:widowControl w:val="0"/>
        <w:numPr>
          <w:ilvl w:val="0"/>
          <w:numId w:val="16"/>
        </w:numPr>
        <w:shd w:val="clear" w:color="auto" w:fill="auto"/>
        <w:spacing w:line="240" w:lineRule="auto"/>
        <w:ind w:left="0" w:firstLine="851"/>
        <w:jc w:val="center"/>
        <w:rPr>
          <w:rFonts w:ascii="Arial" w:hAnsi="Arial" w:cs="Arial"/>
          <w:sz w:val="24"/>
          <w:szCs w:val="24"/>
        </w:rPr>
      </w:pPr>
      <w:r>
        <w:rPr>
          <w:rFonts w:ascii="Arial" w:hAnsi="Arial" w:cs="Arial"/>
          <w:sz w:val="24"/>
          <w:szCs w:val="24"/>
        </w:rPr>
        <w:t xml:space="preserve">Особенности выполнения </w:t>
      </w:r>
      <w:r w:rsidR="00232AC5" w:rsidRPr="00232AC5">
        <w:rPr>
          <w:rFonts w:ascii="Arial" w:hAnsi="Arial" w:cs="Arial"/>
          <w:sz w:val="24"/>
          <w:szCs w:val="24"/>
        </w:rPr>
        <w:t xml:space="preserve">административных процедур  </w:t>
      </w:r>
    </w:p>
    <w:p w:rsidR="00232AC5" w:rsidRPr="00232AC5" w:rsidRDefault="00232AC5" w:rsidP="00FE243E">
      <w:pPr>
        <w:pStyle w:val="4"/>
        <w:widowControl w:val="0"/>
        <w:shd w:val="clear" w:color="auto" w:fill="auto"/>
        <w:spacing w:line="240" w:lineRule="auto"/>
        <w:ind w:firstLine="851"/>
        <w:jc w:val="center"/>
        <w:rPr>
          <w:rFonts w:ascii="Arial" w:hAnsi="Arial" w:cs="Arial"/>
          <w:sz w:val="24"/>
          <w:szCs w:val="24"/>
        </w:rPr>
      </w:pPr>
      <w:r w:rsidRPr="00232AC5">
        <w:rPr>
          <w:rFonts w:ascii="Arial" w:hAnsi="Arial" w:cs="Arial"/>
          <w:sz w:val="24"/>
          <w:szCs w:val="24"/>
        </w:rPr>
        <w:t>(действий) в многофункциональных центрах  предоставления государственных и муниципальных услуг</w:t>
      </w:r>
    </w:p>
    <w:p w:rsidR="00232AC5" w:rsidRPr="00232AC5" w:rsidRDefault="00232AC5" w:rsidP="00FE243E">
      <w:pPr>
        <w:pStyle w:val="4"/>
        <w:widowControl w:val="0"/>
        <w:shd w:val="clear" w:color="auto" w:fill="auto"/>
        <w:tabs>
          <w:tab w:val="left" w:pos="1326"/>
        </w:tabs>
        <w:spacing w:line="240" w:lineRule="auto"/>
        <w:ind w:firstLine="851"/>
        <w:rPr>
          <w:rFonts w:ascii="Arial" w:hAnsi="Arial" w:cs="Arial"/>
          <w:sz w:val="24"/>
          <w:szCs w:val="24"/>
        </w:rPr>
      </w:pPr>
    </w:p>
    <w:p w:rsidR="00232AC5" w:rsidRPr="00232AC5" w:rsidRDefault="00232AC5" w:rsidP="00FE243E">
      <w:pPr>
        <w:widowControl w:val="0"/>
        <w:autoSpaceDE w:val="0"/>
        <w:autoSpaceDN w:val="0"/>
        <w:adjustRightInd w:val="0"/>
        <w:ind w:firstLine="851"/>
        <w:jc w:val="both"/>
        <w:rPr>
          <w:rFonts w:ascii="Arial" w:hAnsi="Arial" w:cs="Arial"/>
          <w:bCs/>
        </w:rPr>
      </w:pPr>
      <w:r w:rsidRPr="00232AC5">
        <w:rPr>
          <w:rFonts w:ascii="Arial" w:hAnsi="Arial" w:cs="Arial"/>
          <w:bCs/>
        </w:rPr>
        <w:t xml:space="preserve">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232AC5">
        <w:rPr>
          <w:rStyle w:val="blk"/>
          <w:rFonts w:ascii="Arial" w:hAnsi="Arial" w:cs="Arial"/>
        </w:rPr>
        <w:t>Пшехского</w:t>
      </w:r>
      <w:r w:rsidR="00206457">
        <w:rPr>
          <w:rStyle w:val="blk"/>
          <w:rFonts w:ascii="Arial" w:hAnsi="Arial" w:cs="Arial"/>
        </w:rPr>
        <w:t xml:space="preserve"> </w:t>
      </w:r>
      <w:r w:rsidRPr="00232AC5">
        <w:rPr>
          <w:rFonts w:ascii="Arial" w:hAnsi="Arial" w:cs="Arial"/>
          <w:bCs/>
        </w:rPr>
        <w:t>сельского поселения Белореченского района.</w:t>
      </w:r>
    </w:p>
    <w:p w:rsidR="00232AC5" w:rsidRPr="00232AC5" w:rsidRDefault="00232AC5" w:rsidP="00FE243E">
      <w:pPr>
        <w:widowControl w:val="0"/>
        <w:autoSpaceDE w:val="0"/>
        <w:autoSpaceDN w:val="0"/>
        <w:adjustRightInd w:val="0"/>
        <w:ind w:firstLine="851"/>
        <w:jc w:val="both"/>
        <w:rPr>
          <w:rFonts w:ascii="Arial" w:hAnsi="Arial" w:cs="Arial"/>
          <w:bCs/>
        </w:rPr>
      </w:pPr>
      <w:r w:rsidRPr="00232AC5">
        <w:rPr>
          <w:rFonts w:ascii="Arial" w:hAnsi="Arial" w:cs="Arial"/>
          <w:bCs/>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bCs/>
        </w:rPr>
      </w:pPr>
      <w:r w:rsidRPr="00232AC5">
        <w:rPr>
          <w:rFonts w:ascii="Arial" w:hAnsi="Arial" w:cs="Arial"/>
          <w:bCs/>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2" w:history="1">
        <w:r w:rsidRPr="00206457">
          <w:rPr>
            <w:rStyle w:val="ab"/>
            <w:rFonts w:ascii="Arial" w:hAnsi="Arial" w:cs="Arial"/>
            <w:bCs/>
            <w:color w:val="auto"/>
            <w:u w:val="none"/>
          </w:rPr>
          <w:t xml:space="preserve">пунктом </w:t>
        </w:r>
      </w:hyperlink>
      <w:r w:rsidRPr="00232AC5">
        <w:rPr>
          <w:rFonts w:ascii="Arial" w:hAnsi="Arial" w:cs="Arial"/>
          <w:bCs/>
        </w:rPr>
        <w:t>2.6  настоящего Регламента и необходимых для предоставления муниципальной услуги.</w:t>
      </w:r>
    </w:p>
    <w:p w:rsidR="00232AC5" w:rsidRPr="00232AC5" w:rsidRDefault="00232AC5" w:rsidP="00FE243E">
      <w:pPr>
        <w:widowControl w:val="0"/>
        <w:autoSpaceDE w:val="0"/>
        <w:autoSpaceDN w:val="0"/>
        <w:adjustRightInd w:val="0"/>
        <w:ind w:firstLine="851"/>
        <w:jc w:val="both"/>
        <w:rPr>
          <w:rFonts w:ascii="Arial" w:hAnsi="Arial" w:cs="Arial"/>
          <w:bCs/>
        </w:rPr>
      </w:pPr>
      <w:r w:rsidRPr="00232AC5">
        <w:rPr>
          <w:rFonts w:ascii="Arial" w:hAnsi="Arial" w:cs="Arial"/>
          <w:bCs/>
        </w:rPr>
        <w:t>6.4.  При приеме запросов о предоставлении муниципальной</w:t>
      </w:r>
      <w:r w:rsidR="00206457">
        <w:rPr>
          <w:rFonts w:ascii="Arial" w:hAnsi="Arial" w:cs="Arial"/>
          <w:bCs/>
        </w:rPr>
        <w:t xml:space="preserve"> </w:t>
      </w:r>
      <w:r w:rsidRPr="00232AC5">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32AC5" w:rsidRPr="00206457" w:rsidRDefault="00232AC5" w:rsidP="00FE243E">
      <w:pPr>
        <w:widowControl w:val="0"/>
        <w:autoSpaceDE w:val="0"/>
        <w:autoSpaceDN w:val="0"/>
        <w:adjustRightInd w:val="0"/>
        <w:ind w:firstLine="851"/>
        <w:jc w:val="both"/>
        <w:rPr>
          <w:rFonts w:ascii="Arial" w:hAnsi="Arial" w:cs="Arial"/>
          <w:bCs/>
        </w:rPr>
      </w:pPr>
      <w:r w:rsidRPr="00232AC5">
        <w:rPr>
          <w:rFonts w:ascii="Arial" w:hAnsi="Arial" w:cs="Arial"/>
          <w:bCs/>
        </w:rPr>
        <w:t xml:space="preserve">6.5.МФЦ передает в администрацию </w:t>
      </w:r>
      <w:r w:rsidRPr="00232AC5">
        <w:rPr>
          <w:rStyle w:val="blk"/>
          <w:rFonts w:ascii="Arial" w:hAnsi="Arial" w:cs="Arial"/>
        </w:rPr>
        <w:t>Пшехского</w:t>
      </w:r>
      <w:r w:rsidR="00206457">
        <w:rPr>
          <w:rStyle w:val="blk"/>
          <w:rFonts w:ascii="Arial" w:hAnsi="Arial" w:cs="Arial"/>
        </w:rPr>
        <w:t xml:space="preserve"> </w:t>
      </w:r>
      <w:r w:rsidRPr="00232AC5">
        <w:rPr>
          <w:rFonts w:ascii="Arial" w:hAnsi="Arial" w:cs="Arial"/>
          <w:bCs/>
        </w:rPr>
        <w:t>сельского п</w:t>
      </w:r>
      <w:r w:rsidR="00206457">
        <w:rPr>
          <w:rFonts w:ascii="Arial" w:hAnsi="Arial" w:cs="Arial"/>
          <w:bCs/>
        </w:rPr>
        <w:t xml:space="preserve">оселения Белореченского района </w:t>
      </w:r>
      <w:r w:rsidRPr="00232AC5">
        <w:rPr>
          <w:rFonts w:ascii="Arial" w:hAnsi="Arial" w:cs="Arial"/>
          <w:bCs/>
        </w:rPr>
        <w:t xml:space="preserve">документы, полученные от заявителя, курьером  либо иным законным способом доставки в срок не более 1 рабочего дня с момента подачи (регистрации) </w:t>
      </w:r>
      <w:hyperlink r:id="rId33" w:history="1">
        <w:r w:rsidRPr="00206457">
          <w:rPr>
            <w:rStyle w:val="ab"/>
            <w:rFonts w:ascii="Arial" w:hAnsi="Arial" w:cs="Arial"/>
            <w:bCs/>
            <w:color w:val="auto"/>
            <w:u w:val="none"/>
          </w:rPr>
          <w:t>заявления</w:t>
        </w:r>
      </w:hyperlink>
      <w:r w:rsidRPr="00206457">
        <w:rPr>
          <w:rFonts w:ascii="Arial" w:hAnsi="Arial" w:cs="Arial"/>
          <w:bCs/>
        </w:rPr>
        <w:t>.</w:t>
      </w:r>
    </w:p>
    <w:p w:rsidR="00232AC5" w:rsidRPr="00206457" w:rsidRDefault="00206457" w:rsidP="00FE243E">
      <w:pPr>
        <w:widowControl w:val="0"/>
        <w:autoSpaceDE w:val="0"/>
        <w:autoSpaceDN w:val="0"/>
        <w:adjustRightInd w:val="0"/>
        <w:ind w:firstLine="851"/>
        <w:jc w:val="both"/>
        <w:rPr>
          <w:rFonts w:ascii="Arial" w:hAnsi="Arial" w:cs="Arial"/>
          <w:bCs/>
        </w:rPr>
      </w:pPr>
      <w:r w:rsidRPr="00206457">
        <w:rPr>
          <w:rFonts w:ascii="Arial" w:hAnsi="Arial" w:cs="Arial"/>
          <w:bCs/>
        </w:rPr>
        <w:t>6.6.</w:t>
      </w:r>
      <w:r w:rsidR="00232AC5" w:rsidRPr="00206457">
        <w:rPr>
          <w:rFonts w:ascii="Arial" w:hAnsi="Arial" w:cs="Arial"/>
          <w:bCs/>
        </w:rPr>
        <w:t xml:space="preserve"> Результат предоставления муниципальной услуги направляется администрацией </w:t>
      </w:r>
      <w:r w:rsidR="00232AC5" w:rsidRPr="00206457">
        <w:rPr>
          <w:rStyle w:val="blk"/>
          <w:rFonts w:ascii="Arial" w:hAnsi="Arial" w:cs="Arial"/>
        </w:rPr>
        <w:t>Пшехского</w:t>
      </w:r>
      <w:r w:rsidRPr="00206457">
        <w:rPr>
          <w:rStyle w:val="blk"/>
          <w:rFonts w:ascii="Arial" w:hAnsi="Arial" w:cs="Arial"/>
        </w:rPr>
        <w:t xml:space="preserve"> </w:t>
      </w:r>
      <w:r w:rsidR="00232AC5" w:rsidRPr="00206457">
        <w:rPr>
          <w:rFonts w:ascii="Arial" w:hAnsi="Arial" w:cs="Arial"/>
          <w:bCs/>
        </w:rPr>
        <w:t xml:space="preserve">сельского поселения Белореченского района в адрес МФЦ  курьером либо иным законным способом доставки в срок не более 1 рабочего дня с момента рассмотрения </w:t>
      </w:r>
      <w:hyperlink r:id="rId34" w:history="1">
        <w:r w:rsidR="00232AC5" w:rsidRPr="00206457">
          <w:rPr>
            <w:rStyle w:val="ab"/>
            <w:rFonts w:ascii="Arial" w:hAnsi="Arial" w:cs="Arial"/>
            <w:bCs/>
            <w:color w:val="auto"/>
            <w:u w:val="none"/>
          </w:rPr>
          <w:t>заявления</w:t>
        </w:r>
      </w:hyperlink>
      <w:r w:rsidR="00232AC5" w:rsidRPr="00206457">
        <w:rPr>
          <w:rFonts w:ascii="Arial" w:hAnsi="Arial" w:cs="Arial"/>
          <w:bCs/>
        </w:rPr>
        <w:t>.</w:t>
      </w:r>
    </w:p>
    <w:p w:rsidR="00232AC5" w:rsidRPr="00232AC5" w:rsidRDefault="00232AC5" w:rsidP="00FE243E">
      <w:pPr>
        <w:widowControl w:val="0"/>
        <w:autoSpaceDE w:val="0"/>
        <w:autoSpaceDN w:val="0"/>
        <w:adjustRightInd w:val="0"/>
        <w:ind w:firstLine="851"/>
        <w:jc w:val="both"/>
        <w:rPr>
          <w:rFonts w:ascii="Arial" w:hAnsi="Arial" w:cs="Arial"/>
          <w:bCs/>
        </w:rPr>
      </w:pPr>
      <w:r w:rsidRPr="00232AC5">
        <w:rPr>
          <w:rFonts w:ascii="Arial" w:hAnsi="Arial" w:cs="Arial"/>
          <w:bCs/>
        </w:rPr>
        <w:t>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32AC5" w:rsidRPr="00232AC5" w:rsidRDefault="00232AC5" w:rsidP="00FE243E">
      <w:pPr>
        <w:widowControl w:val="0"/>
        <w:autoSpaceDE w:val="0"/>
        <w:autoSpaceDN w:val="0"/>
        <w:adjustRightInd w:val="0"/>
        <w:ind w:firstLine="851"/>
        <w:jc w:val="both"/>
        <w:rPr>
          <w:rFonts w:ascii="Arial" w:hAnsi="Arial" w:cs="Arial"/>
          <w:bCs/>
        </w:rPr>
      </w:pPr>
      <w:r w:rsidRPr="00232AC5">
        <w:rPr>
          <w:rFonts w:ascii="Arial" w:hAnsi="Arial" w:cs="Arial"/>
          <w:bCs/>
        </w:rPr>
        <w:t xml:space="preserve">Предоставление муниципальной услуги через МФЦ по экстерриториальному принципу осуществляется с учетом особенностей, предусмотренных п. 2.17. раздела 2 настоящего Административного регламента. </w:t>
      </w:r>
    </w:p>
    <w:p w:rsidR="00232AC5" w:rsidRPr="00232AC5" w:rsidRDefault="00232AC5" w:rsidP="00FE243E">
      <w:pPr>
        <w:pStyle w:val="4"/>
        <w:widowControl w:val="0"/>
        <w:shd w:val="clear" w:color="auto" w:fill="auto"/>
        <w:spacing w:line="240" w:lineRule="auto"/>
        <w:ind w:firstLine="851"/>
        <w:rPr>
          <w:rStyle w:val="1"/>
          <w:rFonts w:ascii="Arial" w:eastAsia="Microsoft Sans Serif" w:hAnsi="Arial" w:cs="Arial"/>
          <w:sz w:val="24"/>
          <w:szCs w:val="24"/>
        </w:rPr>
      </w:pPr>
    </w:p>
    <w:p w:rsidR="00232AC5" w:rsidRPr="00232AC5" w:rsidRDefault="00232AC5" w:rsidP="00FE243E">
      <w:pPr>
        <w:pStyle w:val="4"/>
        <w:widowControl w:val="0"/>
        <w:shd w:val="clear" w:color="auto" w:fill="auto"/>
        <w:spacing w:line="240" w:lineRule="auto"/>
        <w:ind w:firstLine="851"/>
        <w:rPr>
          <w:rStyle w:val="1"/>
          <w:rFonts w:ascii="Arial" w:eastAsia="Microsoft Sans Serif" w:hAnsi="Arial" w:cs="Arial"/>
          <w:sz w:val="24"/>
          <w:szCs w:val="24"/>
        </w:rPr>
      </w:pPr>
    </w:p>
    <w:p w:rsidR="00232AC5" w:rsidRPr="00232AC5" w:rsidRDefault="00232AC5" w:rsidP="00FE243E">
      <w:pPr>
        <w:pStyle w:val="4"/>
        <w:widowControl w:val="0"/>
        <w:shd w:val="clear" w:color="auto" w:fill="auto"/>
        <w:spacing w:line="240" w:lineRule="auto"/>
        <w:ind w:firstLine="851"/>
        <w:rPr>
          <w:rStyle w:val="1"/>
          <w:rFonts w:ascii="Arial" w:eastAsia="Microsoft Sans Serif" w:hAnsi="Arial" w:cs="Arial"/>
          <w:sz w:val="24"/>
          <w:szCs w:val="24"/>
        </w:rPr>
      </w:pPr>
    </w:p>
    <w:p w:rsidR="00232AC5" w:rsidRPr="00232AC5" w:rsidRDefault="00232AC5" w:rsidP="00206457">
      <w:pPr>
        <w:pStyle w:val="4"/>
        <w:widowControl w:val="0"/>
        <w:shd w:val="clear" w:color="auto" w:fill="auto"/>
        <w:spacing w:line="240" w:lineRule="auto"/>
        <w:ind w:left="708" w:firstLine="0"/>
        <w:rPr>
          <w:rStyle w:val="1"/>
          <w:rFonts w:ascii="Arial" w:eastAsia="Microsoft Sans Serif" w:hAnsi="Arial" w:cs="Arial"/>
          <w:sz w:val="24"/>
          <w:szCs w:val="24"/>
        </w:rPr>
      </w:pPr>
      <w:r w:rsidRPr="00232AC5">
        <w:rPr>
          <w:rStyle w:val="1"/>
          <w:rFonts w:ascii="Arial" w:eastAsia="Microsoft Sans Serif" w:hAnsi="Arial" w:cs="Arial"/>
          <w:sz w:val="24"/>
          <w:szCs w:val="24"/>
        </w:rPr>
        <w:t xml:space="preserve">Начальник общего отдела администрации </w:t>
      </w:r>
    </w:p>
    <w:p w:rsidR="00232AC5" w:rsidRPr="00232AC5" w:rsidRDefault="00232AC5" w:rsidP="00206457">
      <w:pPr>
        <w:pStyle w:val="4"/>
        <w:widowControl w:val="0"/>
        <w:shd w:val="clear" w:color="auto" w:fill="auto"/>
        <w:spacing w:line="240" w:lineRule="auto"/>
        <w:ind w:left="708" w:firstLine="0"/>
        <w:rPr>
          <w:rStyle w:val="1"/>
          <w:rFonts w:ascii="Arial" w:eastAsia="Microsoft Sans Serif" w:hAnsi="Arial" w:cs="Arial"/>
          <w:sz w:val="24"/>
          <w:szCs w:val="24"/>
        </w:rPr>
      </w:pPr>
      <w:r w:rsidRPr="00232AC5">
        <w:rPr>
          <w:rStyle w:val="blk"/>
          <w:rFonts w:ascii="Arial" w:hAnsi="Arial" w:cs="Arial"/>
          <w:sz w:val="24"/>
          <w:szCs w:val="24"/>
        </w:rPr>
        <w:lastRenderedPageBreak/>
        <w:t>Пшехского</w:t>
      </w:r>
      <w:r w:rsidR="00206457">
        <w:rPr>
          <w:rStyle w:val="blk"/>
          <w:rFonts w:ascii="Arial" w:hAnsi="Arial" w:cs="Arial"/>
          <w:sz w:val="24"/>
          <w:szCs w:val="24"/>
        </w:rPr>
        <w:t xml:space="preserve"> </w:t>
      </w:r>
      <w:r w:rsidRPr="00232AC5">
        <w:rPr>
          <w:rStyle w:val="1"/>
          <w:rFonts w:ascii="Arial" w:eastAsia="Microsoft Sans Serif" w:hAnsi="Arial" w:cs="Arial"/>
          <w:sz w:val="24"/>
          <w:szCs w:val="24"/>
        </w:rPr>
        <w:t xml:space="preserve">сельского поселения </w:t>
      </w:r>
    </w:p>
    <w:p w:rsidR="00206457" w:rsidRDefault="00232AC5" w:rsidP="00206457">
      <w:pPr>
        <w:pStyle w:val="4"/>
        <w:widowControl w:val="0"/>
        <w:shd w:val="clear" w:color="auto" w:fill="auto"/>
        <w:spacing w:line="240" w:lineRule="auto"/>
        <w:ind w:left="708" w:firstLine="0"/>
        <w:rPr>
          <w:rStyle w:val="1"/>
          <w:rFonts w:ascii="Arial" w:eastAsia="Microsoft Sans Serif" w:hAnsi="Arial" w:cs="Arial"/>
          <w:sz w:val="24"/>
          <w:szCs w:val="24"/>
        </w:rPr>
      </w:pPr>
      <w:r w:rsidRPr="00232AC5">
        <w:rPr>
          <w:rStyle w:val="1"/>
          <w:rFonts w:ascii="Arial" w:eastAsia="Microsoft Sans Serif" w:hAnsi="Arial" w:cs="Arial"/>
          <w:sz w:val="24"/>
          <w:szCs w:val="24"/>
        </w:rPr>
        <w:t>Белореченского района</w:t>
      </w:r>
    </w:p>
    <w:p w:rsidR="00232AC5" w:rsidRDefault="00206457" w:rsidP="00206457">
      <w:pPr>
        <w:widowControl w:val="0"/>
        <w:ind w:left="708"/>
        <w:rPr>
          <w:rFonts w:ascii="Arial" w:hAnsi="Arial" w:cs="Arial"/>
        </w:rPr>
      </w:pPr>
      <w:r>
        <w:rPr>
          <w:rFonts w:ascii="Arial" w:hAnsi="Arial" w:cs="Arial"/>
        </w:rPr>
        <w:t>Кривошеева З.Н.</w:t>
      </w:r>
    </w:p>
    <w:p w:rsidR="00206457" w:rsidRDefault="00206457" w:rsidP="00FE243E">
      <w:pPr>
        <w:widowControl w:val="0"/>
        <w:rPr>
          <w:rFonts w:ascii="Arial" w:hAnsi="Arial" w:cs="Arial"/>
        </w:rPr>
      </w:pPr>
    </w:p>
    <w:p w:rsidR="00206457" w:rsidRDefault="00206457" w:rsidP="00FE243E">
      <w:pPr>
        <w:widowControl w:val="0"/>
        <w:rPr>
          <w:rFonts w:ascii="Arial" w:hAnsi="Arial" w:cs="Arial"/>
        </w:rPr>
      </w:pPr>
    </w:p>
    <w:p w:rsidR="00206457" w:rsidRDefault="00206457" w:rsidP="00FE243E">
      <w:pPr>
        <w:widowControl w:val="0"/>
        <w:rPr>
          <w:rFonts w:ascii="Arial" w:hAnsi="Arial" w:cs="Arial"/>
        </w:rPr>
      </w:pPr>
    </w:p>
    <w:p w:rsidR="00206457" w:rsidRPr="00232AC5" w:rsidRDefault="00206457" w:rsidP="00206457">
      <w:pPr>
        <w:widowControl w:val="0"/>
        <w:jc w:val="both"/>
        <w:rPr>
          <w:rFonts w:ascii="Arial" w:hAnsi="Arial" w:cs="Arial"/>
        </w:rPr>
      </w:pPr>
    </w:p>
    <w:p w:rsidR="00232AC5" w:rsidRPr="00232AC5" w:rsidRDefault="00232AC5" w:rsidP="00206457">
      <w:pPr>
        <w:pStyle w:val="a3"/>
        <w:widowControl w:val="0"/>
        <w:ind w:left="708" w:right="-1"/>
        <w:jc w:val="both"/>
        <w:rPr>
          <w:rFonts w:ascii="Arial" w:hAnsi="Arial" w:cs="Arial"/>
          <w:sz w:val="24"/>
          <w:szCs w:val="24"/>
        </w:rPr>
      </w:pPr>
      <w:r w:rsidRPr="00232AC5">
        <w:rPr>
          <w:rFonts w:ascii="Arial" w:hAnsi="Arial" w:cs="Arial"/>
          <w:sz w:val="24"/>
          <w:szCs w:val="24"/>
        </w:rPr>
        <w:t>ПРИЛОЖЕНИЕ</w:t>
      </w:r>
    </w:p>
    <w:p w:rsidR="00232AC5" w:rsidRPr="00232AC5" w:rsidRDefault="00232AC5" w:rsidP="00206457">
      <w:pPr>
        <w:pStyle w:val="a3"/>
        <w:widowControl w:val="0"/>
        <w:ind w:left="708" w:right="-1"/>
        <w:jc w:val="both"/>
        <w:rPr>
          <w:rFonts w:ascii="Arial" w:hAnsi="Arial" w:cs="Arial"/>
          <w:sz w:val="24"/>
          <w:szCs w:val="24"/>
        </w:rPr>
      </w:pPr>
      <w:r w:rsidRPr="00232AC5">
        <w:rPr>
          <w:rFonts w:ascii="Arial" w:hAnsi="Arial" w:cs="Arial"/>
          <w:sz w:val="24"/>
          <w:szCs w:val="24"/>
        </w:rPr>
        <w:t>к административному регламенту</w:t>
      </w:r>
    </w:p>
    <w:p w:rsidR="00206457" w:rsidRDefault="00232AC5" w:rsidP="00206457">
      <w:pPr>
        <w:pStyle w:val="a3"/>
        <w:widowControl w:val="0"/>
        <w:ind w:left="708" w:right="-1"/>
        <w:jc w:val="both"/>
        <w:rPr>
          <w:rFonts w:ascii="Arial" w:hAnsi="Arial" w:cs="Arial"/>
          <w:sz w:val="24"/>
          <w:szCs w:val="24"/>
        </w:rPr>
      </w:pPr>
      <w:r w:rsidRPr="00232AC5">
        <w:rPr>
          <w:rFonts w:ascii="Arial" w:hAnsi="Arial" w:cs="Arial"/>
          <w:sz w:val="24"/>
          <w:szCs w:val="24"/>
        </w:rPr>
        <w:t xml:space="preserve">предоставления муниципальной услуги </w:t>
      </w:r>
    </w:p>
    <w:p w:rsidR="00206457" w:rsidRDefault="00232AC5" w:rsidP="00206457">
      <w:pPr>
        <w:pStyle w:val="a3"/>
        <w:widowControl w:val="0"/>
        <w:ind w:left="708" w:right="-1"/>
        <w:jc w:val="both"/>
        <w:rPr>
          <w:rFonts w:ascii="Arial" w:hAnsi="Arial" w:cs="Arial"/>
          <w:sz w:val="24"/>
          <w:szCs w:val="24"/>
        </w:rPr>
      </w:pPr>
      <w:r w:rsidRPr="00232AC5">
        <w:rPr>
          <w:rFonts w:ascii="Arial" w:hAnsi="Arial" w:cs="Arial"/>
          <w:sz w:val="24"/>
          <w:szCs w:val="24"/>
        </w:rPr>
        <w:t xml:space="preserve">«Выдача разрешений на вступление </w:t>
      </w:r>
    </w:p>
    <w:p w:rsidR="00232AC5" w:rsidRPr="00232AC5" w:rsidRDefault="00232AC5" w:rsidP="00206457">
      <w:pPr>
        <w:pStyle w:val="a3"/>
        <w:widowControl w:val="0"/>
        <w:ind w:left="708" w:right="-1"/>
        <w:jc w:val="both"/>
        <w:rPr>
          <w:rFonts w:ascii="Arial" w:hAnsi="Arial" w:cs="Arial"/>
          <w:sz w:val="24"/>
          <w:szCs w:val="24"/>
        </w:rPr>
      </w:pPr>
      <w:r w:rsidRPr="00232AC5">
        <w:rPr>
          <w:rFonts w:ascii="Arial" w:hAnsi="Arial" w:cs="Arial"/>
          <w:sz w:val="24"/>
          <w:szCs w:val="24"/>
        </w:rPr>
        <w:t>в брак лицам, достигшим возраста шестнадцати лет»</w:t>
      </w:r>
    </w:p>
    <w:p w:rsidR="00232AC5" w:rsidRDefault="00232AC5" w:rsidP="00FE243E">
      <w:pPr>
        <w:pStyle w:val="a3"/>
        <w:widowControl w:val="0"/>
        <w:ind w:right="-1"/>
        <w:jc w:val="center"/>
        <w:rPr>
          <w:rFonts w:ascii="Arial" w:hAnsi="Arial" w:cs="Arial"/>
          <w:sz w:val="24"/>
          <w:szCs w:val="24"/>
        </w:rPr>
      </w:pPr>
    </w:p>
    <w:p w:rsidR="00206457" w:rsidRPr="00232AC5" w:rsidRDefault="00206457" w:rsidP="00FE243E">
      <w:pPr>
        <w:pStyle w:val="a3"/>
        <w:widowControl w:val="0"/>
        <w:ind w:right="-1"/>
        <w:jc w:val="center"/>
        <w:rPr>
          <w:rFonts w:ascii="Arial" w:hAnsi="Arial" w:cs="Arial"/>
          <w:sz w:val="24"/>
          <w:szCs w:val="24"/>
        </w:rPr>
      </w:pPr>
    </w:p>
    <w:p w:rsidR="00232AC5" w:rsidRPr="00232AC5" w:rsidRDefault="00232AC5" w:rsidP="00FE243E">
      <w:pPr>
        <w:pStyle w:val="a3"/>
        <w:widowControl w:val="0"/>
        <w:ind w:right="-1"/>
        <w:jc w:val="center"/>
        <w:rPr>
          <w:rFonts w:ascii="Arial" w:hAnsi="Arial" w:cs="Arial"/>
          <w:sz w:val="24"/>
          <w:szCs w:val="24"/>
        </w:rPr>
      </w:pPr>
      <w:r w:rsidRPr="00232AC5">
        <w:rPr>
          <w:rFonts w:ascii="Arial" w:hAnsi="Arial" w:cs="Arial"/>
          <w:sz w:val="24"/>
          <w:szCs w:val="24"/>
        </w:rPr>
        <w:t>Образец заявления для получения Муниципальной услуги</w:t>
      </w:r>
    </w:p>
    <w:p w:rsidR="00232AC5" w:rsidRPr="00232AC5" w:rsidRDefault="00232AC5" w:rsidP="00FE243E">
      <w:pPr>
        <w:pStyle w:val="a3"/>
        <w:widowControl w:val="0"/>
        <w:ind w:right="-1"/>
        <w:jc w:val="center"/>
        <w:rPr>
          <w:rFonts w:ascii="Arial" w:hAnsi="Arial" w:cs="Arial"/>
          <w:sz w:val="24"/>
          <w:szCs w:val="24"/>
        </w:rPr>
      </w:pPr>
    </w:p>
    <w:p w:rsidR="00232AC5" w:rsidRPr="00232AC5" w:rsidRDefault="00232AC5" w:rsidP="00FE243E">
      <w:pPr>
        <w:widowControl w:val="0"/>
        <w:ind w:left="5103" w:right="-1"/>
        <w:rPr>
          <w:rFonts w:ascii="Arial" w:hAnsi="Arial" w:cs="Arial"/>
        </w:rPr>
      </w:pPr>
      <w:r w:rsidRPr="00232AC5">
        <w:rPr>
          <w:rFonts w:ascii="Arial" w:hAnsi="Arial" w:cs="Arial"/>
        </w:rPr>
        <w:t xml:space="preserve">Главе </w:t>
      </w:r>
    </w:p>
    <w:p w:rsidR="00232AC5" w:rsidRPr="00232AC5" w:rsidRDefault="00232AC5" w:rsidP="00FE243E">
      <w:pPr>
        <w:widowControl w:val="0"/>
        <w:ind w:left="5103" w:right="-1"/>
        <w:rPr>
          <w:rFonts w:ascii="Arial" w:hAnsi="Arial" w:cs="Arial"/>
        </w:rPr>
      </w:pPr>
      <w:r w:rsidRPr="00232AC5">
        <w:rPr>
          <w:rFonts w:ascii="Arial" w:hAnsi="Arial" w:cs="Arial"/>
        </w:rPr>
        <w:t>Пшехского</w:t>
      </w:r>
      <w:r w:rsidR="00206457">
        <w:rPr>
          <w:rFonts w:ascii="Arial" w:hAnsi="Arial" w:cs="Arial"/>
        </w:rPr>
        <w:t xml:space="preserve"> </w:t>
      </w:r>
      <w:r w:rsidRPr="00232AC5">
        <w:rPr>
          <w:rFonts w:ascii="Arial" w:hAnsi="Arial" w:cs="Arial"/>
        </w:rPr>
        <w:t>сельского поселения</w:t>
      </w:r>
    </w:p>
    <w:p w:rsidR="00232AC5" w:rsidRPr="00232AC5" w:rsidRDefault="00232AC5" w:rsidP="00FE243E">
      <w:pPr>
        <w:widowControl w:val="0"/>
        <w:ind w:left="5103" w:right="-1"/>
        <w:rPr>
          <w:rFonts w:ascii="Arial" w:hAnsi="Arial" w:cs="Arial"/>
        </w:rPr>
      </w:pPr>
      <w:r w:rsidRPr="00232AC5">
        <w:rPr>
          <w:rFonts w:ascii="Arial" w:hAnsi="Arial" w:cs="Arial"/>
        </w:rPr>
        <w:t>Белореченского района</w:t>
      </w:r>
    </w:p>
    <w:p w:rsidR="00232AC5" w:rsidRPr="00232AC5" w:rsidRDefault="00232AC5" w:rsidP="00FE243E">
      <w:pPr>
        <w:widowControl w:val="0"/>
        <w:ind w:left="5103" w:right="-1"/>
        <w:rPr>
          <w:rFonts w:ascii="Arial" w:hAnsi="Arial" w:cs="Arial"/>
        </w:rPr>
      </w:pPr>
    </w:p>
    <w:p w:rsidR="00232AC5" w:rsidRPr="00232AC5" w:rsidRDefault="00232AC5" w:rsidP="00FE243E">
      <w:pPr>
        <w:widowControl w:val="0"/>
        <w:ind w:left="5103" w:right="-1"/>
        <w:rPr>
          <w:rFonts w:ascii="Arial" w:hAnsi="Arial" w:cs="Arial"/>
        </w:rPr>
      </w:pPr>
      <w:r w:rsidRPr="00232AC5">
        <w:rPr>
          <w:rFonts w:ascii="Arial" w:hAnsi="Arial" w:cs="Arial"/>
        </w:rPr>
        <w:t>от___________________________</w:t>
      </w:r>
    </w:p>
    <w:p w:rsidR="00232AC5" w:rsidRPr="00232AC5" w:rsidRDefault="00232AC5" w:rsidP="00FE243E">
      <w:pPr>
        <w:widowControl w:val="0"/>
        <w:ind w:left="5103" w:right="-1"/>
        <w:rPr>
          <w:rFonts w:ascii="Arial" w:hAnsi="Arial" w:cs="Arial"/>
        </w:rPr>
      </w:pPr>
      <w:r w:rsidRPr="00232AC5">
        <w:rPr>
          <w:rFonts w:ascii="Arial" w:hAnsi="Arial" w:cs="Arial"/>
        </w:rPr>
        <w:t xml:space="preserve"> (фамилия, имя, отчество полностью)</w:t>
      </w:r>
    </w:p>
    <w:p w:rsidR="00232AC5" w:rsidRPr="00232AC5" w:rsidRDefault="00232AC5" w:rsidP="00FE243E">
      <w:pPr>
        <w:widowControl w:val="0"/>
        <w:ind w:left="5103" w:right="-1"/>
        <w:rPr>
          <w:rFonts w:ascii="Arial" w:hAnsi="Arial" w:cs="Arial"/>
        </w:rPr>
      </w:pPr>
      <w:r w:rsidRPr="00232AC5">
        <w:rPr>
          <w:rFonts w:ascii="Arial" w:hAnsi="Arial" w:cs="Arial"/>
        </w:rPr>
        <w:t>проживающего(щей) по адресу:</w:t>
      </w:r>
    </w:p>
    <w:p w:rsidR="00232AC5" w:rsidRPr="00232AC5" w:rsidRDefault="00232AC5" w:rsidP="00FE243E">
      <w:pPr>
        <w:widowControl w:val="0"/>
        <w:ind w:left="5103" w:right="-1"/>
        <w:rPr>
          <w:rFonts w:ascii="Arial" w:hAnsi="Arial" w:cs="Arial"/>
        </w:rPr>
      </w:pPr>
      <w:r w:rsidRPr="00232AC5">
        <w:rPr>
          <w:rFonts w:ascii="Arial" w:hAnsi="Arial" w:cs="Arial"/>
        </w:rPr>
        <w:t>_____________________________</w:t>
      </w:r>
    </w:p>
    <w:p w:rsidR="00232AC5" w:rsidRPr="00232AC5" w:rsidRDefault="00232AC5" w:rsidP="00FE243E">
      <w:pPr>
        <w:widowControl w:val="0"/>
        <w:ind w:left="5103" w:right="-1"/>
        <w:rPr>
          <w:rFonts w:ascii="Arial" w:hAnsi="Arial" w:cs="Arial"/>
        </w:rPr>
      </w:pPr>
      <w:r w:rsidRPr="00232AC5">
        <w:rPr>
          <w:rFonts w:ascii="Arial" w:hAnsi="Arial" w:cs="Arial"/>
        </w:rPr>
        <w:t>паспорт______________________</w:t>
      </w:r>
    </w:p>
    <w:p w:rsidR="00232AC5" w:rsidRPr="00232AC5" w:rsidRDefault="00232AC5" w:rsidP="00FE243E">
      <w:pPr>
        <w:widowControl w:val="0"/>
        <w:ind w:left="5103" w:right="-1"/>
        <w:rPr>
          <w:rFonts w:ascii="Arial" w:hAnsi="Arial" w:cs="Arial"/>
        </w:rPr>
      </w:pPr>
      <w:r w:rsidRPr="00232AC5">
        <w:rPr>
          <w:rFonts w:ascii="Arial" w:hAnsi="Arial" w:cs="Arial"/>
        </w:rPr>
        <w:t xml:space="preserve"> (серия, номер, кем и когда выдан)</w:t>
      </w:r>
    </w:p>
    <w:p w:rsidR="00232AC5" w:rsidRPr="00232AC5" w:rsidRDefault="00232AC5" w:rsidP="00FE243E">
      <w:pPr>
        <w:widowControl w:val="0"/>
        <w:ind w:left="5103" w:right="-1"/>
        <w:rPr>
          <w:rFonts w:ascii="Arial" w:hAnsi="Arial" w:cs="Arial"/>
        </w:rPr>
      </w:pPr>
      <w:r w:rsidRPr="00232AC5">
        <w:rPr>
          <w:rFonts w:ascii="Arial" w:hAnsi="Arial" w:cs="Arial"/>
        </w:rPr>
        <w:t>телефон № ___________________</w:t>
      </w:r>
    </w:p>
    <w:p w:rsidR="00232AC5" w:rsidRPr="00232AC5" w:rsidRDefault="00232AC5" w:rsidP="00FE243E">
      <w:pPr>
        <w:pStyle w:val="a3"/>
        <w:widowControl w:val="0"/>
        <w:ind w:right="-1"/>
        <w:jc w:val="center"/>
        <w:rPr>
          <w:rFonts w:ascii="Arial" w:hAnsi="Arial" w:cs="Arial"/>
          <w:sz w:val="24"/>
          <w:szCs w:val="24"/>
        </w:rPr>
      </w:pPr>
    </w:p>
    <w:p w:rsidR="00232AC5" w:rsidRPr="00232AC5" w:rsidRDefault="00232AC5" w:rsidP="00FE243E">
      <w:pPr>
        <w:pStyle w:val="a3"/>
        <w:widowControl w:val="0"/>
        <w:ind w:right="-1"/>
        <w:jc w:val="center"/>
        <w:rPr>
          <w:rFonts w:ascii="Arial" w:hAnsi="Arial" w:cs="Arial"/>
          <w:sz w:val="24"/>
          <w:szCs w:val="24"/>
        </w:rPr>
      </w:pPr>
      <w:r w:rsidRPr="00232AC5">
        <w:rPr>
          <w:rFonts w:ascii="Arial" w:hAnsi="Arial" w:cs="Arial"/>
          <w:sz w:val="24"/>
          <w:szCs w:val="24"/>
        </w:rPr>
        <w:t>ЗАЯВЛЕНИЕ</w:t>
      </w:r>
    </w:p>
    <w:p w:rsidR="00232AC5" w:rsidRPr="00232AC5" w:rsidRDefault="00232AC5" w:rsidP="00FE243E">
      <w:pPr>
        <w:pStyle w:val="a3"/>
        <w:widowControl w:val="0"/>
        <w:ind w:right="-1"/>
        <w:jc w:val="center"/>
        <w:rPr>
          <w:rFonts w:ascii="Arial" w:hAnsi="Arial" w:cs="Arial"/>
          <w:sz w:val="24"/>
          <w:szCs w:val="24"/>
        </w:rPr>
      </w:pPr>
    </w:p>
    <w:p w:rsidR="00232AC5" w:rsidRPr="00232AC5" w:rsidRDefault="00232AC5" w:rsidP="00FE243E">
      <w:pPr>
        <w:pStyle w:val="a3"/>
        <w:widowControl w:val="0"/>
        <w:ind w:right="-1" w:firstLine="709"/>
        <w:jc w:val="both"/>
        <w:rPr>
          <w:rFonts w:ascii="Arial" w:hAnsi="Arial" w:cs="Arial"/>
          <w:sz w:val="24"/>
          <w:szCs w:val="24"/>
        </w:rPr>
      </w:pPr>
      <w:r w:rsidRPr="00232AC5">
        <w:rPr>
          <w:rFonts w:ascii="Arial" w:hAnsi="Arial" w:cs="Arial"/>
          <w:sz w:val="24"/>
          <w:szCs w:val="24"/>
        </w:rPr>
        <w:t>Прошу разрешить мне вступить в брак с несовершеннолетним(ней) (гражданином(кой) _______________________________________________</w:t>
      </w:r>
    </w:p>
    <w:p w:rsidR="00232AC5" w:rsidRPr="00232AC5" w:rsidRDefault="00232AC5" w:rsidP="00FE243E">
      <w:pPr>
        <w:pStyle w:val="a3"/>
        <w:widowControl w:val="0"/>
        <w:ind w:right="-1"/>
        <w:jc w:val="center"/>
        <w:rPr>
          <w:rFonts w:ascii="Arial" w:hAnsi="Arial" w:cs="Arial"/>
          <w:sz w:val="24"/>
          <w:szCs w:val="24"/>
        </w:rPr>
      </w:pPr>
      <w:r w:rsidRPr="00232AC5">
        <w:rPr>
          <w:rFonts w:ascii="Arial" w:hAnsi="Arial" w:cs="Arial"/>
          <w:sz w:val="24"/>
          <w:szCs w:val="24"/>
        </w:rPr>
        <w:t xml:space="preserve"> (фамилия, имя, отчество полностью)</w:t>
      </w:r>
    </w:p>
    <w:p w:rsidR="00232AC5" w:rsidRPr="00232AC5" w:rsidRDefault="00232AC5" w:rsidP="00FE243E">
      <w:pPr>
        <w:pStyle w:val="a3"/>
        <w:widowControl w:val="0"/>
        <w:ind w:right="-1"/>
        <w:jc w:val="both"/>
        <w:rPr>
          <w:rFonts w:ascii="Arial" w:hAnsi="Arial" w:cs="Arial"/>
          <w:sz w:val="24"/>
          <w:szCs w:val="24"/>
        </w:rPr>
      </w:pPr>
      <w:r w:rsidRPr="00232AC5">
        <w:rPr>
          <w:rFonts w:ascii="Arial" w:hAnsi="Arial" w:cs="Arial"/>
          <w:sz w:val="24"/>
          <w:szCs w:val="24"/>
        </w:rPr>
        <w:t>«___»_________ _____ года рождения, так как мы фактически состоим в брачных отношениях и ждём ребёнка (имеем общего ребёнка).</w:t>
      </w:r>
    </w:p>
    <w:p w:rsidR="00232AC5" w:rsidRDefault="00232AC5" w:rsidP="00FE243E">
      <w:pPr>
        <w:pStyle w:val="a3"/>
        <w:widowControl w:val="0"/>
        <w:ind w:right="-1"/>
        <w:jc w:val="center"/>
        <w:rPr>
          <w:rFonts w:ascii="Arial" w:hAnsi="Arial" w:cs="Arial"/>
          <w:sz w:val="24"/>
          <w:szCs w:val="24"/>
        </w:rPr>
      </w:pPr>
    </w:p>
    <w:p w:rsidR="00206457" w:rsidRPr="00232AC5" w:rsidRDefault="00206457" w:rsidP="00FE243E">
      <w:pPr>
        <w:pStyle w:val="a3"/>
        <w:widowControl w:val="0"/>
        <w:ind w:right="-1"/>
        <w:jc w:val="center"/>
        <w:rPr>
          <w:rFonts w:ascii="Arial" w:hAnsi="Arial" w:cs="Arial"/>
          <w:sz w:val="24"/>
          <w:szCs w:val="24"/>
        </w:rPr>
      </w:pPr>
    </w:p>
    <w:p w:rsidR="00232AC5" w:rsidRPr="00232AC5" w:rsidRDefault="00206457" w:rsidP="00206457">
      <w:pPr>
        <w:pStyle w:val="a3"/>
        <w:widowControl w:val="0"/>
        <w:tabs>
          <w:tab w:val="left" w:pos="8025"/>
        </w:tabs>
        <w:ind w:right="-1"/>
        <w:rPr>
          <w:rFonts w:ascii="Arial" w:hAnsi="Arial" w:cs="Arial"/>
          <w:sz w:val="24"/>
          <w:szCs w:val="24"/>
        </w:rPr>
      </w:pPr>
      <w:r w:rsidRPr="00232AC5">
        <w:rPr>
          <w:rFonts w:ascii="Arial" w:hAnsi="Arial" w:cs="Arial"/>
          <w:sz w:val="24"/>
          <w:szCs w:val="24"/>
        </w:rPr>
        <w:t>Дата</w:t>
      </w:r>
      <w:r>
        <w:rPr>
          <w:rFonts w:ascii="Arial" w:hAnsi="Arial" w:cs="Arial"/>
          <w:sz w:val="24"/>
          <w:szCs w:val="24"/>
        </w:rPr>
        <w:tab/>
      </w:r>
      <w:r w:rsidRPr="00232AC5">
        <w:rPr>
          <w:rFonts w:ascii="Arial" w:hAnsi="Arial" w:cs="Arial"/>
          <w:sz w:val="24"/>
          <w:szCs w:val="24"/>
        </w:rPr>
        <w:t>Подпись</w:t>
      </w:r>
    </w:p>
    <w:p w:rsidR="00232AC5" w:rsidRPr="00232AC5" w:rsidRDefault="00232AC5" w:rsidP="00FE243E">
      <w:pPr>
        <w:pStyle w:val="a3"/>
        <w:widowControl w:val="0"/>
        <w:ind w:right="-1" w:firstLine="851"/>
        <w:jc w:val="both"/>
        <w:rPr>
          <w:rFonts w:ascii="Arial" w:hAnsi="Arial" w:cs="Arial"/>
          <w:sz w:val="24"/>
          <w:szCs w:val="24"/>
        </w:rPr>
      </w:pPr>
    </w:p>
    <w:p w:rsidR="00232AC5" w:rsidRPr="00232AC5" w:rsidRDefault="00232AC5" w:rsidP="00FE243E">
      <w:pPr>
        <w:pStyle w:val="a3"/>
        <w:widowControl w:val="0"/>
        <w:ind w:right="-1" w:firstLine="851"/>
        <w:jc w:val="both"/>
        <w:rPr>
          <w:rFonts w:ascii="Arial" w:hAnsi="Arial" w:cs="Arial"/>
          <w:sz w:val="24"/>
          <w:szCs w:val="24"/>
        </w:rPr>
      </w:pPr>
    </w:p>
    <w:p w:rsidR="00232AC5" w:rsidRPr="00232AC5" w:rsidRDefault="00232AC5" w:rsidP="00FE243E">
      <w:pPr>
        <w:pStyle w:val="a3"/>
        <w:widowControl w:val="0"/>
        <w:ind w:right="-1" w:firstLine="851"/>
        <w:jc w:val="both"/>
        <w:rPr>
          <w:rFonts w:ascii="Arial" w:hAnsi="Arial" w:cs="Arial"/>
          <w:sz w:val="24"/>
          <w:szCs w:val="24"/>
        </w:rPr>
      </w:pPr>
    </w:p>
    <w:p w:rsidR="00232AC5" w:rsidRPr="00232AC5" w:rsidRDefault="00232AC5" w:rsidP="00206457">
      <w:pPr>
        <w:pStyle w:val="a3"/>
        <w:widowControl w:val="0"/>
        <w:ind w:left="708"/>
        <w:jc w:val="both"/>
        <w:rPr>
          <w:rFonts w:ascii="Arial" w:hAnsi="Arial" w:cs="Arial"/>
          <w:sz w:val="24"/>
          <w:szCs w:val="24"/>
        </w:rPr>
      </w:pPr>
      <w:r w:rsidRPr="00232AC5">
        <w:rPr>
          <w:rFonts w:ascii="Arial" w:hAnsi="Arial" w:cs="Arial"/>
          <w:sz w:val="24"/>
          <w:szCs w:val="24"/>
        </w:rPr>
        <w:t xml:space="preserve">Начальник общего отдела администрации </w:t>
      </w:r>
    </w:p>
    <w:p w:rsidR="00232AC5" w:rsidRPr="00232AC5" w:rsidRDefault="00232AC5" w:rsidP="00206457">
      <w:pPr>
        <w:pStyle w:val="a3"/>
        <w:widowControl w:val="0"/>
        <w:ind w:left="708"/>
        <w:jc w:val="both"/>
        <w:rPr>
          <w:rFonts w:ascii="Arial" w:hAnsi="Arial" w:cs="Arial"/>
          <w:sz w:val="24"/>
          <w:szCs w:val="24"/>
        </w:rPr>
      </w:pPr>
      <w:r w:rsidRPr="00232AC5">
        <w:rPr>
          <w:rFonts w:ascii="Arial" w:hAnsi="Arial" w:cs="Arial"/>
          <w:sz w:val="24"/>
          <w:szCs w:val="24"/>
        </w:rPr>
        <w:t>Пшехского сельского поселения</w:t>
      </w:r>
    </w:p>
    <w:p w:rsidR="00206457" w:rsidRDefault="00232AC5" w:rsidP="00206457">
      <w:pPr>
        <w:pStyle w:val="a3"/>
        <w:widowControl w:val="0"/>
        <w:ind w:left="708"/>
        <w:rPr>
          <w:rFonts w:ascii="Arial" w:hAnsi="Arial" w:cs="Arial"/>
          <w:sz w:val="24"/>
          <w:szCs w:val="24"/>
        </w:rPr>
      </w:pPr>
      <w:r w:rsidRPr="00232AC5">
        <w:rPr>
          <w:rFonts w:ascii="Arial" w:hAnsi="Arial" w:cs="Arial"/>
          <w:sz w:val="24"/>
          <w:szCs w:val="24"/>
        </w:rPr>
        <w:t>Бе</w:t>
      </w:r>
      <w:r w:rsidR="00206457">
        <w:rPr>
          <w:rFonts w:ascii="Arial" w:hAnsi="Arial" w:cs="Arial"/>
          <w:sz w:val="24"/>
          <w:szCs w:val="24"/>
        </w:rPr>
        <w:t>лореченского района</w:t>
      </w:r>
    </w:p>
    <w:p w:rsidR="00232AC5" w:rsidRPr="00232AC5" w:rsidRDefault="00232AC5" w:rsidP="00206457">
      <w:pPr>
        <w:pStyle w:val="a3"/>
        <w:widowControl w:val="0"/>
        <w:ind w:left="708"/>
        <w:rPr>
          <w:rFonts w:ascii="Arial" w:hAnsi="Arial" w:cs="Arial"/>
          <w:sz w:val="24"/>
          <w:szCs w:val="24"/>
        </w:rPr>
      </w:pPr>
      <w:r w:rsidRPr="00232AC5">
        <w:rPr>
          <w:rFonts w:ascii="Arial" w:hAnsi="Arial" w:cs="Arial"/>
          <w:sz w:val="24"/>
          <w:szCs w:val="24"/>
        </w:rPr>
        <w:t>З.Н. Кривошеева</w:t>
      </w:r>
    </w:p>
    <w:p w:rsidR="0031235D" w:rsidRPr="00232AC5" w:rsidRDefault="0031235D" w:rsidP="00FE243E">
      <w:pPr>
        <w:widowControl w:val="0"/>
        <w:rPr>
          <w:rFonts w:ascii="Arial" w:hAnsi="Arial" w:cs="Arial"/>
        </w:rPr>
      </w:pPr>
    </w:p>
    <w:sectPr w:rsidR="0031235D" w:rsidRPr="00232AC5" w:rsidSect="003109A7">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B2E" w:rsidRDefault="00C92B2E" w:rsidP="00E94950">
      <w:r>
        <w:separator/>
      </w:r>
    </w:p>
  </w:endnote>
  <w:endnote w:type="continuationSeparator" w:id="1">
    <w:p w:rsidR="00C92B2E" w:rsidRDefault="00C92B2E" w:rsidP="00E94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B2E" w:rsidRDefault="00C92B2E" w:rsidP="00E94950">
      <w:r>
        <w:separator/>
      </w:r>
    </w:p>
  </w:footnote>
  <w:footnote w:type="continuationSeparator" w:id="1">
    <w:p w:rsidR="00C92B2E" w:rsidRDefault="00C92B2E" w:rsidP="00E94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04290"/>
    </w:sdtPr>
    <w:sdtContent>
      <w:p w:rsidR="00232AC5" w:rsidRDefault="009A228F">
        <w:pPr>
          <w:pStyle w:val="a5"/>
          <w:jc w:val="center"/>
        </w:pPr>
        <w:fldSimple w:instr="PAGE   \* MERGEFORMAT">
          <w:r w:rsidR="003109A7">
            <w:rPr>
              <w:noProof/>
            </w:rPr>
            <w:t>24</w:t>
          </w:r>
        </w:fldSimple>
      </w:p>
    </w:sdtContent>
  </w:sdt>
  <w:p w:rsidR="00232AC5" w:rsidRDefault="00232A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CA75D8B"/>
    <w:multiLevelType w:val="multilevel"/>
    <w:tmpl w:val="BE94AC0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43445D00"/>
    <w:multiLevelType w:val="multilevel"/>
    <w:tmpl w:val="45B22B1A"/>
    <w:lvl w:ilvl="0">
      <w:start w:val="2"/>
      <w:numFmt w:val="decimal"/>
      <w:lvlText w:val="%1."/>
      <w:lvlJc w:val="left"/>
      <w:pPr>
        <w:ind w:left="600" w:hanging="600"/>
      </w:pPr>
    </w:lvl>
    <w:lvl w:ilvl="1">
      <w:start w:val="1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4E4A20AB"/>
    <w:multiLevelType w:val="hybridMultilevel"/>
    <w:tmpl w:val="EC8A23B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3">
    <w:nsid w:val="63C5522A"/>
    <w:multiLevelType w:val="multilevel"/>
    <w:tmpl w:val="304E8C3A"/>
    <w:lvl w:ilvl="0">
      <w:start w:val="3"/>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0"/>
    <w:lvlOverride w:ilvl="0">
      <w:startOverride w:val="3"/>
    </w:lvlOverride>
    <w:lvlOverride w:ilvl="1"/>
    <w:lvlOverride w:ilvl="2"/>
    <w:lvlOverride w:ilvl="3"/>
    <w:lvlOverride w:ilvl="4"/>
    <w:lvlOverride w:ilvl="5"/>
    <w:lvlOverride w:ilvl="6"/>
    <w:lvlOverride w:ilvl="7"/>
    <w:lvlOverride w:ilvl="8"/>
  </w:num>
  <w:num w:numId="14">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76A38"/>
    <w:rsid w:val="00047562"/>
    <w:rsid w:val="000D37C7"/>
    <w:rsid w:val="000D37E8"/>
    <w:rsid w:val="001B56A1"/>
    <w:rsid w:val="00206457"/>
    <w:rsid w:val="002113E1"/>
    <w:rsid w:val="00232AC5"/>
    <w:rsid w:val="0029186F"/>
    <w:rsid w:val="002F7433"/>
    <w:rsid w:val="003109A7"/>
    <w:rsid w:val="0031235D"/>
    <w:rsid w:val="00354A92"/>
    <w:rsid w:val="00460797"/>
    <w:rsid w:val="005D75FF"/>
    <w:rsid w:val="006D7081"/>
    <w:rsid w:val="006F266F"/>
    <w:rsid w:val="007335D1"/>
    <w:rsid w:val="007D7BE3"/>
    <w:rsid w:val="008077C0"/>
    <w:rsid w:val="008252B4"/>
    <w:rsid w:val="009235A1"/>
    <w:rsid w:val="00963F9C"/>
    <w:rsid w:val="009770E3"/>
    <w:rsid w:val="009A228F"/>
    <w:rsid w:val="009D1E19"/>
    <w:rsid w:val="00A95FEB"/>
    <w:rsid w:val="00AB52C1"/>
    <w:rsid w:val="00AD10A3"/>
    <w:rsid w:val="00C92B2E"/>
    <w:rsid w:val="00CA6D39"/>
    <w:rsid w:val="00CD527B"/>
    <w:rsid w:val="00D76A38"/>
    <w:rsid w:val="00DA2649"/>
    <w:rsid w:val="00E02080"/>
    <w:rsid w:val="00E17B4D"/>
    <w:rsid w:val="00E94950"/>
    <w:rsid w:val="00ED360A"/>
    <w:rsid w:val="00F222F7"/>
    <w:rsid w:val="00F9192D"/>
    <w:rsid w:val="00FA5AC9"/>
    <w:rsid w:val="00FD389E"/>
    <w:rsid w:val="00FE2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rsid w:val="00D76A38"/>
    <w:rPr>
      <w:rFonts w:ascii="Calibri" w:eastAsia="Calibri" w:hAnsi="Calibri" w:cs="Times New Roman"/>
    </w:rPr>
  </w:style>
  <w:style w:type="paragraph" w:styleId="a5">
    <w:name w:val="header"/>
    <w:basedOn w:val="a"/>
    <w:link w:val="a6"/>
    <w:uiPriority w:val="99"/>
    <w:unhideWhenUsed/>
    <w:rsid w:val="00E94950"/>
    <w:pPr>
      <w:tabs>
        <w:tab w:val="center" w:pos="4677"/>
        <w:tab w:val="right" w:pos="9355"/>
      </w:tabs>
    </w:pPr>
  </w:style>
  <w:style w:type="character" w:customStyle="1" w:styleId="a6">
    <w:name w:val="Верхний колонтитул Знак"/>
    <w:basedOn w:val="a0"/>
    <w:link w:val="a5"/>
    <w:uiPriority w:val="99"/>
    <w:rsid w:val="00E949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94950"/>
    <w:pPr>
      <w:tabs>
        <w:tab w:val="center" w:pos="4677"/>
        <w:tab w:val="right" w:pos="9355"/>
      </w:tabs>
    </w:pPr>
  </w:style>
  <w:style w:type="character" w:customStyle="1" w:styleId="a8">
    <w:name w:val="Нижний колонтитул Знак"/>
    <w:basedOn w:val="a0"/>
    <w:link w:val="a7"/>
    <w:uiPriority w:val="99"/>
    <w:rsid w:val="00E9495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32AC5"/>
    <w:rPr>
      <w:rFonts w:ascii="Tahoma" w:hAnsi="Tahoma" w:cs="Tahoma"/>
      <w:sz w:val="16"/>
      <w:szCs w:val="16"/>
    </w:rPr>
  </w:style>
  <w:style w:type="character" w:customStyle="1" w:styleId="aa">
    <w:name w:val="Текст выноски Знак"/>
    <w:basedOn w:val="a0"/>
    <w:link w:val="a9"/>
    <w:uiPriority w:val="99"/>
    <w:semiHidden/>
    <w:rsid w:val="00232AC5"/>
    <w:rPr>
      <w:rFonts w:ascii="Tahoma" w:eastAsia="Times New Roman" w:hAnsi="Tahoma" w:cs="Tahoma"/>
      <w:sz w:val="16"/>
      <w:szCs w:val="16"/>
      <w:lang w:eastAsia="ru-RU"/>
    </w:rPr>
  </w:style>
  <w:style w:type="character" w:styleId="ab">
    <w:name w:val="Hyperlink"/>
    <w:semiHidden/>
    <w:unhideWhenUsed/>
    <w:rsid w:val="00232AC5"/>
    <w:rPr>
      <w:color w:val="0066CC"/>
      <w:u w:val="single"/>
    </w:rPr>
  </w:style>
  <w:style w:type="paragraph" w:styleId="ac">
    <w:name w:val="Normal (Web)"/>
    <w:basedOn w:val="a"/>
    <w:uiPriority w:val="99"/>
    <w:semiHidden/>
    <w:unhideWhenUsed/>
    <w:rsid w:val="00232AC5"/>
    <w:pPr>
      <w:ind w:firstLine="709"/>
      <w:jc w:val="both"/>
    </w:pPr>
  </w:style>
  <w:style w:type="paragraph" w:styleId="ad">
    <w:name w:val="List Paragraph"/>
    <w:basedOn w:val="a"/>
    <w:uiPriority w:val="34"/>
    <w:qFormat/>
    <w:rsid w:val="00232AC5"/>
    <w:pPr>
      <w:spacing w:after="200" w:line="276" w:lineRule="auto"/>
      <w:ind w:left="720"/>
      <w:contextualSpacing/>
    </w:pPr>
    <w:rPr>
      <w:rFonts w:ascii="Calibri" w:hAnsi="Calibri"/>
      <w:sz w:val="22"/>
      <w:szCs w:val="22"/>
      <w:lang w:eastAsia="en-US"/>
    </w:rPr>
  </w:style>
  <w:style w:type="character" w:customStyle="1" w:styleId="ae">
    <w:name w:val="Основной текст_"/>
    <w:link w:val="4"/>
    <w:locked/>
    <w:rsid w:val="00232AC5"/>
    <w:rPr>
      <w:sz w:val="26"/>
      <w:szCs w:val="26"/>
      <w:shd w:val="clear" w:color="auto" w:fill="FFFFFF"/>
    </w:rPr>
  </w:style>
  <w:style w:type="paragraph" w:customStyle="1" w:styleId="4">
    <w:name w:val="Основной текст4"/>
    <w:basedOn w:val="a"/>
    <w:link w:val="ae"/>
    <w:rsid w:val="00232AC5"/>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3">
    <w:name w:val="Заголовок №3_"/>
    <w:link w:val="30"/>
    <w:semiHidden/>
    <w:locked/>
    <w:rsid w:val="00232AC5"/>
    <w:rPr>
      <w:b/>
      <w:bCs/>
      <w:sz w:val="27"/>
      <w:szCs w:val="27"/>
      <w:shd w:val="clear" w:color="auto" w:fill="FFFFFF"/>
    </w:rPr>
  </w:style>
  <w:style w:type="paragraph" w:customStyle="1" w:styleId="30">
    <w:name w:val="Заголовок №3"/>
    <w:basedOn w:val="a"/>
    <w:link w:val="3"/>
    <w:semiHidden/>
    <w:rsid w:val="00232AC5"/>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paragraph" w:customStyle="1" w:styleId="Heading">
    <w:name w:val="Heading"/>
    <w:uiPriority w:val="99"/>
    <w:semiHidden/>
    <w:rsid w:val="00232AC5"/>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232AC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
    <w:name w:val="Основной текст1"/>
    <w:rsid w:val="00232AC5"/>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lk">
    <w:name w:val="blk"/>
    <w:rsid w:val="0023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uiPriority w:val="1"/>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uiPriority w:val="1"/>
    <w:rsid w:val="00D76A38"/>
    <w:rPr>
      <w:rFonts w:ascii="Calibri" w:eastAsia="Calibri" w:hAnsi="Calibri" w:cs="Times New Roman"/>
    </w:rPr>
  </w:style>
  <w:style w:type="paragraph" w:styleId="a5">
    <w:name w:val="header"/>
    <w:basedOn w:val="a"/>
    <w:link w:val="a6"/>
    <w:uiPriority w:val="99"/>
    <w:unhideWhenUsed/>
    <w:rsid w:val="00E94950"/>
    <w:pPr>
      <w:tabs>
        <w:tab w:val="center" w:pos="4677"/>
        <w:tab w:val="right" w:pos="9355"/>
      </w:tabs>
    </w:pPr>
  </w:style>
  <w:style w:type="character" w:customStyle="1" w:styleId="a6">
    <w:name w:val="Верхний колонтитул Знак"/>
    <w:basedOn w:val="a0"/>
    <w:link w:val="a5"/>
    <w:uiPriority w:val="99"/>
    <w:rsid w:val="00E949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94950"/>
    <w:pPr>
      <w:tabs>
        <w:tab w:val="center" w:pos="4677"/>
        <w:tab w:val="right" w:pos="9355"/>
      </w:tabs>
    </w:pPr>
  </w:style>
  <w:style w:type="character" w:customStyle="1" w:styleId="a8">
    <w:name w:val="Нижний колонтитул Знак"/>
    <w:basedOn w:val="a0"/>
    <w:link w:val="a7"/>
    <w:uiPriority w:val="99"/>
    <w:rsid w:val="00E949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5939227">
      <w:bodyDiv w:val="1"/>
      <w:marLeft w:val="0"/>
      <w:marRight w:val="0"/>
      <w:marTop w:val="0"/>
      <w:marBottom w:val="0"/>
      <w:divBdr>
        <w:top w:val="none" w:sz="0" w:space="0" w:color="auto"/>
        <w:left w:val="none" w:sz="0" w:space="0" w:color="auto"/>
        <w:bottom w:val="none" w:sz="0" w:space="0" w:color="auto"/>
        <w:right w:val="none" w:sz="0" w:space="0" w:color="auto"/>
      </w:divBdr>
    </w:div>
    <w:div w:id="17420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2914022B82813746C364841B925DA6154080989751DB36217DF74FB564D3D8608194834685AA2BA40470A4CCEF9BA2508F8BDA2045023046A8076D164AM"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29796E7C365B8207CE2D6ED4E2DF0F277434FDC12A244F9371EA315B434D13F8720B6AD4E4220924EE4DF73167BDB138B7740EH5Z2M"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2914022B82813746C364841B925DA6154080989751DB36217DF74FB564D3D8608194834685AA2BA40473AFC9EF9BA2508F8BDA2045023046A8076D164A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hyperlink" Target="consultantplus://offline/ref=02E70C51A7CADE45E5F1C02B956085607B47CBC72132894154A36E7E17938E304D469F06DABE102F400A76DD5DD553F9C92DDF6BF59496E2u1W5N"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fontTable" Target="fontTable.xm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hyperlink" Target="consultantplus://offline/ref=02E70C51A7CADE45E5F1C02B956085607B4DCAC92237894154A36E7E17938E305F46C70ADBBB0E26481F208C18u8W8N"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24</Pages>
  <Words>10651</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31</cp:revision>
  <cp:lastPrinted>2019-03-20T08:02:00Z</cp:lastPrinted>
  <dcterms:created xsi:type="dcterms:W3CDTF">2016-02-18T08:55:00Z</dcterms:created>
  <dcterms:modified xsi:type="dcterms:W3CDTF">2019-06-19T08:42:00Z</dcterms:modified>
</cp:coreProperties>
</file>