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54" w:rsidRPr="00D478EF" w:rsidRDefault="002D3A54" w:rsidP="00D478EF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КРАСНОДАРСКИЙ КРАЙ</w:t>
      </w:r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БЕЛОРЕЧЕНСКИЙ РАЙОН</w:t>
      </w:r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АДМИНИСТРАЦИЯ ПШЕХСКОГО СЕЛЬСКОГО ПОСЕЛЕНИЯ</w:t>
      </w:r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БЕЛОРЕЧЕНСКОГО РАЙОНА</w:t>
      </w:r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ПОСТАНОВЛЕНИЕ</w:t>
      </w:r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color w:val="000000"/>
          <w:sz w:val="24"/>
          <w:szCs w:val="24"/>
        </w:rPr>
        <w:t xml:space="preserve">30 марта </w:t>
      </w:r>
      <w:r w:rsidRPr="00D478EF">
        <w:rPr>
          <w:rFonts w:ascii="Arial" w:hAnsi="Arial" w:cs="Arial"/>
          <w:sz w:val="24"/>
          <w:szCs w:val="24"/>
        </w:rPr>
        <w:t xml:space="preserve">2021 года </w:t>
      </w:r>
      <w:r w:rsidRPr="00D478EF">
        <w:rPr>
          <w:rFonts w:ascii="Arial" w:hAnsi="Arial" w:cs="Arial"/>
          <w:sz w:val="24"/>
          <w:szCs w:val="24"/>
        </w:rPr>
        <w:tab/>
        <w:t>№56</w:t>
      </w:r>
      <w:r w:rsidRPr="00D478EF">
        <w:rPr>
          <w:rFonts w:ascii="Arial" w:hAnsi="Arial" w:cs="Arial"/>
          <w:sz w:val="24"/>
          <w:szCs w:val="24"/>
        </w:rPr>
        <w:tab/>
      </w:r>
      <w:proofErr w:type="spellStart"/>
      <w:r w:rsidRPr="00D478EF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EE6894" w:rsidRPr="00D478EF" w:rsidRDefault="00EE6894" w:rsidP="00D478E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16530" w:rsidRPr="00D478EF" w:rsidRDefault="00A16530" w:rsidP="00D478EF">
      <w:pPr>
        <w:pStyle w:val="af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478EF">
        <w:rPr>
          <w:rFonts w:ascii="Arial" w:hAnsi="Arial" w:cs="Arial"/>
          <w:b/>
          <w:sz w:val="32"/>
          <w:szCs w:val="32"/>
        </w:rPr>
        <w:t>Об утверждении Порядка участия представителей муниципального образования в органах управления автономной</w:t>
      </w:r>
      <w:r w:rsidR="00EE6894" w:rsidRPr="00D478EF">
        <w:rPr>
          <w:rFonts w:ascii="Arial" w:hAnsi="Arial" w:cs="Arial"/>
          <w:b/>
          <w:sz w:val="32"/>
          <w:szCs w:val="32"/>
        </w:rPr>
        <w:t xml:space="preserve"> </w:t>
      </w:r>
      <w:r w:rsidRPr="00D478EF">
        <w:rPr>
          <w:rFonts w:ascii="Arial" w:hAnsi="Arial" w:cs="Arial"/>
          <w:b/>
          <w:sz w:val="32"/>
          <w:szCs w:val="32"/>
        </w:rPr>
        <w:t>некоммерческой организации</w:t>
      </w:r>
    </w:p>
    <w:p w:rsidR="00A16530" w:rsidRPr="00D478EF" w:rsidRDefault="00A16530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16530" w:rsidRPr="00D478EF" w:rsidRDefault="00A16530" w:rsidP="00D478EF">
      <w:pPr>
        <w:pStyle w:val="af"/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D478EF">
          <w:rPr>
            <w:rFonts w:ascii="Arial" w:hAnsi="Arial" w:cs="Arial"/>
            <w:sz w:val="24"/>
            <w:szCs w:val="24"/>
          </w:rPr>
          <w:t>пунктом 5 статьи 10</w:t>
        </w:r>
      </w:hyperlink>
      <w:r w:rsidRPr="00D478EF">
        <w:rPr>
          <w:rFonts w:ascii="Arial" w:hAnsi="Arial" w:cs="Arial"/>
          <w:sz w:val="24"/>
          <w:szCs w:val="24"/>
        </w:rPr>
        <w:t xml:space="preserve"> Федерального закона от 12 января 1996 года № 7-ФЗ «О некоммерческих организациях», </w:t>
      </w:r>
      <w:r w:rsidRPr="00D478EF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D478EF">
        <w:rPr>
          <w:rFonts w:ascii="Arial" w:hAnsi="Arial" w:cs="Arial"/>
          <w:sz w:val="24"/>
          <w:szCs w:val="24"/>
        </w:rPr>
        <w:t xml:space="preserve">статьей 32 Устава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D478EF">
        <w:rPr>
          <w:rFonts w:ascii="Arial" w:hAnsi="Arial" w:cs="Arial"/>
          <w:bCs/>
          <w:sz w:val="24"/>
          <w:szCs w:val="24"/>
        </w:rPr>
        <w:t xml:space="preserve">, </w:t>
      </w:r>
      <w:r w:rsidR="00EE6894" w:rsidRPr="00D478EF">
        <w:rPr>
          <w:rFonts w:ascii="Arial" w:hAnsi="Arial" w:cs="Arial"/>
          <w:sz w:val="24"/>
          <w:szCs w:val="24"/>
        </w:rPr>
        <w:t>постановля</w:t>
      </w:r>
      <w:r w:rsidRPr="00D478EF">
        <w:rPr>
          <w:rFonts w:ascii="Arial" w:hAnsi="Arial" w:cs="Arial"/>
          <w:sz w:val="24"/>
          <w:szCs w:val="24"/>
        </w:rPr>
        <w:t>ю:</w:t>
      </w:r>
    </w:p>
    <w:p w:rsidR="00A16530" w:rsidRPr="00D478EF" w:rsidRDefault="00A16530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1. Утвердить </w:t>
      </w:r>
      <w:hyperlink w:anchor="P30" w:history="1">
        <w:r w:rsidRPr="00D478EF">
          <w:rPr>
            <w:rFonts w:ascii="Arial" w:hAnsi="Arial" w:cs="Arial"/>
            <w:sz w:val="24"/>
            <w:szCs w:val="24"/>
          </w:rPr>
          <w:t>Порядок</w:t>
        </w:r>
      </w:hyperlink>
      <w:r w:rsidRPr="00D478EF">
        <w:rPr>
          <w:rFonts w:ascii="Arial" w:hAnsi="Arial" w:cs="Arial"/>
          <w:sz w:val="24"/>
          <w:szCs w:val="24"/>
        </w:rPr>
        <w:t xml:space="preserve"> участия представителей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органах управления автономной некоммерческой организации (</w:t>
      </w:r>
      <w:r w:rsidR="00EE6894" w:rsidRPr="00D478EF">
        <w:rPr>
          <w:rFonts w:ascii="Arial" w:hAnsi="Arial" w:cs="Arial"/>
          <w:sz w:val="24"/>
          <w:szCs w:val="24"/>
        </w:rPr>
        <w:t xml:space="preserve">приложение </w:t>
      </w:r>
      <w:r w:rsidRPr="00D478EF">
        <w:rPr>
          <w:rFonts w:ascii="Arial" w:hAnsi="Arial" w:cs="Arial"/>
          <w:sz w:val="24"/>
          <w:szCs w:val="24"/>
        </w:rPr>
        <w:t>1).</w:t>
      </w:r>
    </w:p>
    <w:p w:rsidR="00A16530" w:rsidRPr="00D478EF" w:rsidRDefault="00A16530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2. Утвердить Форму отчета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органе управления автономной некоммерческой организации</w:t>
      </w:r>
      <w:r w:rsidR="00EE6894" w:rsidRPr="00D478EF">
        <w:rPr>
          <w:rFonts w:ascii="Arial" w:hAnsi="Arial" w:cs="Arial"/>
          <w:sz w:val="24"/>
          <w:szCs w:val="24"/>
        </w:rPr>
        <w:t xml:space="preserve"> (приложение </w:t>
      </w:r>
      <w:r w:rsidRPr="00D478EF">
        <w:rPr>
          <w:rFonts w:ascii="Arial" w:hAnsi="Arial" w:cs="Arial"/>
          <w:sz w:val="24"/>
          <w:szCs w:val="24"/>
        </w:rPr>
        <w:t>2).</w:t>
      </w:r>
    </w:p>
    <w:p w:rsidR="00A16530" w:rsidRPr="00D478EF" w:rsidRDefault="00A16530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 </w:t>
      </w:r>
      <w:r w:rsidR="005F5AE2" w:rsidRPr="00D478EF">
        <w:rPr>
          <w:rFonts w:ascii="Arial" w:hAnsi="Arial" w:cs="Arial"/>
          <w:sz w:val="24"/>
          <w:szCs w:val="24"/>
        </w:rPr>
        <w:t xml:space="preserve">Общему отделу администрации </w:t>
      </w:r>
      <w:proofErr w:type="spellStart"/>
      <w:r w:rsidR="005F5AE2"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="005F5AE2"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(Захарова</w:t>
      </w:r>
      <w:r w:rsidR="006E6BB3" w:rsidRPr="00D478EF">
        <w:rPr>
          <w:rFonts w:ascii="Arial" w:hAnsi="Arial" w:cs="Arial"/>
          <w:sz w:val="24"/>
          <w:szCs w:val="24"/>
        </w:rPr>
        <w:t xml:space="preserve"> Л.П.</w:t>
      </w:r>
      <w:r w:rsidR="005F5AE2" w:rsidRPr="00D478EF">
        <w:rPr>
          <w:rFonts w:ascii="Arial" w:hAnsi="Arial" w:cs="Arial"/>
          <w:sz w:val="24"/>
          <w:szCs w:val="24"/>
        </w:rPr>
        <w:t xml:space="preserve">) обнародовать </w:t>
      </w:r>
      <w:r w:rsidR="005F5AE2" w:rsidRPr="00D478EF">
        <w:rPr>
          <w:rFonts w:ascii="Arial" w:hAnsi="Arial" w:cs="Arial"/>
          <w:sz w:val="24"/>
          <w:szCs w:val="24"/>
          <w:lang w:eastAsia="zh-CN"/>
        </w:rPr>
        <w:t xml:space="preserve">настоящее постановление в установленном порядке и разместить настоящее постановление на официальном сайте </w:t>
      </w:r>
      <w:proofErr w:type="spellStart"/>
      <w:r w:rsidR="005F5AE2" w:rsidRPr="00D478EF">
        <w:rPr>
          <w:rFonts w:ascii="Arial" w:hAnsi="Arial" w:cs="Arial"/>
          <w:sz w:val="24"/>
          <w:szCs w:val="24"/>
          <w:lang w:eastAsia="zh-CN"/>
        </w:rPr>
        <w:t>Пшехского</w:t>
      </w:r>
      <w:proofErr w:type="spellEnd"/>
      <w:r w:rsidR="005F5AE2" w:rsidRPr="00D478EF">
        <w:rPr>
          <w:rFonts w:ascii="Arial" w:hAnsi="Arial" w:cs="Arial"/>
          <w:sz w:val="24"/>
          <w:szCs w:val="24"/>
          <w:lang w:eastAsia="zh-CN"/>
        </w:rPr>
        <w:t xml:space="preserve"> сельского поселения Белореченского района в </w:t>
      </w:r>
      <w:r w:rsidR="005F5AE2" w:rsidRPr="00D478EF">
        <w:rPr>
          <w:rFonts w:ascii="Arial" w:hAnsi="Arial" w:cs="Arial"/>
          <w:color w:val="000000"/>
          <w:sz w:val="24"/>
          <w:szCs w:val="24"/>
        </w:rPr>
        <w:t>сети Интернет в разделе «Документы»</w:t>
      </w:r>
      <w:r w:rsidRPr="00D478EF">
        <w:rPr>
          <w:rFonts w:ascii="Arial" w:hAnsi="Arial" w:cs="Arial"/>
          <w:sz w:val="24"/>
          <w:szCs w:val="24"/>
        </w:rPr>
        <w:t>.</w:t>
      </w:r>
    </w:p>
    <w:p w:rsidR="00A16530" w:rsidRPr="00D478EF" w:rsidRDefault="00A16530" w:rsidP="00D478EF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478EF">
        <w:rPr>
          <w:rFonts w:ascii="Arial" w:hAnsi="Arial" w:cs="Arial"/>
          <w:sz w:val="24"/>
          <w:szCs w:val="24"/>
          <w:lang w:eastAsia="zh-CN"/>
        </w:rPr>
        <w:t xml:space="preserve">4. Контроль за выполнением настоящего постановления </w:t>
      </w:r>
      <w:r w:rsidR="00E66B8D" w:rsidRPr="00D478EF">
        <w:rPr>
          <w:rFonts w:ascii="Arial" w:hAnsi="Arial" w:cs="Arial"/>
          <w:sz w:val="24"/>
          <w:szCs w:val="24"/>
          <w:lang w:eastAsia="zh-CN"/>
        </w:rPr>
        <w:t>оставляю за собой</w:t>
      </w:r>
      <w:r w:rsidRPr="00D478EF">
        <w:rPr>
          <w:rFonts w:ascii="Arial" w:hAnsi="Arial" w:cs="Arial"/>
          <w:sz w:val="24"/>
          <w:szCs w:val="24"/>
          <w:lang w:eastAsia="zh-CN"/>
        </w:rPr>
        <w:t>.</w:t>
      </w:r>
    </w:p>
    <w:p w:rsidR="008648F1" w:rsidRPr="00D478EF" w:rsidRDefault="00A16530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5</w:t>
      </w:r>
      <w:r w:rsidR="005F5AE2" w:rsidRPr="00D478EF">
        <w:rPr>
          <w:rFonts w:ascii="Arial" w:hAnsi="Arial" w:cs="Arial"/>
          <w:sz w:val="24"/>
          <w:szCs w:val="24"/>
        </w:rPr>
        <w:t>. П</w:t>
      </w:r>
      <w:r w:rsidRPr="00D478EF">
        <w:rPr>
          <w:rFonts w:ascii="Arial" w:hAnsi="Arial" w:cs="Arial"/>
          <w:sz w:val="24"/>
          <w:szCs w:val="24"/>
        </w:rPr>
        <w:t xml:space="preserve">остановление вступает в силу со </w:t>
      </w:r>
      <w:r w:rsidR="005F5AE2" w:rsidRPr="00D478EF">
        <w:rPr>
          <w:rFonts w:ascii="Arial" w:hAnsi="Arial" w:cs="Arial"/>
          <w:sz w:val="24"/>
          <w:szCs w:val="24"/>
          <w:lang w:eastAsia="zh-CN"/>
        </w:rPr>
        <w:t>дня его официального обнародования.</w:t>
      </w:r>
    </w:p>
    <w:p w:rsidR="005A4700" w:rsidRPr="00D478EF" w:rsidRDefault="005A4700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66B8D" w:rsidRPr="00D478EF" w:rsidRDefault="00E66B8D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F5AE2" w:rsidRPr="00D478EF" w:rsidRDefault="00E66B8D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546665" w:rsidRPr="00D478EF" w:rsidRDefault="00546665" w:rsidP="00D478EF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E6894" w:rsidRPr="00D478EF" w:rsidRDefault="00546665" w:rsidP="00D478EF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546665" w:rsidRPr="00D478EF" w:rsidRDefault="00E66B8D" w:rsidP="00D478EF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В.Л.Денисов</w:t>
      </w:r>
      <w:proofErr w:type="spellEnd"/>
    </w:p>
    <w:p w:rsidR="00945423" w:rsidRPr="00D478EF" w:rsidRDefault="00945423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74E47" w:rsidRPr="00D478EF" w:rsidRDefault="00874E47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74E47" w:rsidRPr="00D478EF" w:rsidRDefault="00874E47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478EF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EE6894" w:rsidRPr="00D478EF" w:rsidRDefault="00EE6894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УТВЕРЖДЕНО</w:t>
      </w:r>
    </w:p>
    <w:p w:rsidR="00EE6894" w:rsidRPr="00D478EF" w:rsidRDefault="00EE6894" w:rsidP="00D478EF">
      <w:pPr>
        <w:pStyle w:val="af3"/>
        <w:widowControl w:val="0"/>
        <w:ind w:firstLine="567"/>
        <w:rPr>
          <w:rFonts w:ascii="Arial" w:hAnsi="Arial" w:cs="Arial"/>
          <w:bCs/>
        </w:rPr>
      </w:pPr>
      <w:r w:rsidRPr="00D478EF">
        <w:rPr>
          <w:rFonts w:ascii="Arial" w:hAnsi="Arial" w:cs="Arial"/>
          <w:bCs/>
        </w:rPr>
        <w:t xml:space="preserve">постановлением администрации </w:t>
      </w:r>
    </w:p>
    <w:p w:rsidR="00EE6894" w:rsidRPr="00D478EF" w:rsidRDefault="00EE6894" w:rsidP="00D478EF">
      <w:pPr>
        <w:pStyle w:val="af3"/>
        <w:widowControl w:val="0"/>
        <w:ind w:firstLine="567"/>
        <w:rPr>
          <w:rFonts w:ascii="Arial" w:hAnsi="Arial" w:cs="Arial"/>
          <w:bCs/>
        </w:rPr>
      </w:pPr>
      <w:proofErr w:type="spellStart"/>
      <w:r w:rsidRPr="00D478EF">
        <w:rPr>
          <w:rFonts w:ascii="Arial" w:hAnsi="Arial" w:cs="Arial"/>
          <w:bCs/>
        </w:rPr>
        <w:t>Пшехского</w:t>
      </w:r>
      <w:proofErr w:type="spellEnd"/>
      <w:r w:rsidRPr="00D478EF">
        <w:rPr>
          <w:rFonts w:ascii="Arial" w:hAnsi="Arial" w:cs="Arial"/>
          <w:bCs/>
        </w:rPr>
        <w:t xml:space="preserve"> сельского поселения </w:t>
      </w:r>
    </w:p>
    <w:p w:rsidR="00EE6894" w:rsidRPr="00D478EF" w:rsidRDefault="00EE6894" w:rsidP="00D478EF">
      <w:pPr>
        <w:pStyle w:val="af3"/>
        <w:widowControl w:val="0"/>
        <w:ind w:firstLine="567"/>
        <w:rPr>
          <w:rFonts w:ascii="Arial" w:hAnsi="Arial" w:cs="Arial"/>
          <w:bCs/>
        </w:rPr>
      </w:pPr>
      <w:r w:rsidRPr="00D478EF">
        <w:rPr>
          <w:rFonts w:ascii="Arial" w:hAnsi="Arial" w:cs="Arial"/>
          <w:bCs/>
        </w:rPr>
        <w:t xml:space="preserve">Белореченского района </w:t>
      </w:r>
    </w:p>
    <w:p w:rsidR="00EE6894" w:rsidRPr="00D478EF" w:rsidRDefault="00EE6894" w:rsidP="00D478E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от 30.03.2021 № 56</w:t>
      </w:r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78EF">
        <w:rPr>
          <w:rFonts w:ascii="Arial" w:hAnsi="Arial" w:cs="Arial"/>
          <w:b/>
          <w:sz w:val="24"/>
          <w:szCs w:val="24"/>
        </w:rPr>
        <w:t>Порядок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78EF">
        <w:rPr>
          <w:rFonts w:ascii="Arial" w:hAnsi="Arial" w:cs="Arial"/>
          <w:b/>
          <w:sz w:val="24"/>
          <w:szCs w:val="24"/>
        </w:rPr>
        <w:t>участия представителей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78EF">
        <w:rPr>
          <w:rFonts w:ascii="Arial" w:hAnsi="Arial" w:cs="Arial"/>
          <w:b/>
          <w:sz w:val="24"/>
          <w:szCs w:val="24"/>
        </w:rPr>
        <w:lastRenderedPageBreak/>
        <w:t>Пшехского</w:t>
      </w:r>
      <w:proofErr w:type="spellEnd"/>
      <w:r w:rsidRPr="00D478EF">
        <w:rPr>
          <w:rFonts w:ascii="Arial" w:hAnsi="Arial" w:cs="Arial"/>
          <w:b/>
          <w:sz w:val="24"/>
          <w:szCs w:val="24"/>
        </w:rPr>
        <w:t xml:space="preserve"> сельского поселения Белореченского района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78EF">
        <w:rPr>
          <w:rFonts w:ascii="Arial" w:hAnsi="Arial" w:cs="Arial"/>
          <w:b/>
          <w:sz w:val="24"/>
          <w:szCs w:val="24"/>
        </w:rPr>
        <w:t>в органах управления автономной некоммерческой организации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1. Общие положения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Гражданским </w:t>
      </w:r>
      <w:hyperlink r:id="rId9" w:history="1">
        <w:r w:rsidRPr="00D478EF">
          <w:rPr>
            <w:rFonts w:ascii="Arial" w:hAnsi="Arial" w:cs="Arial"/>
            <w:sz w:val="24"/>
            <w:szCs w:val="24"/>
          </w:rPr>
          <w:t>кодексом</w:t>
        </w:r>
      </w:hyperlink>
      <w:r w:rsidRPr="00D478EF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Pr="00D478EF">
          <w:rPr>
            <w:rFonts w:ascii="Arial" w:hAnsi="Arial" w:cs="Arial"/>
            <w:sz w:val="24"/>
            <w:szCs w:val="24"/>
          </w:rPr>
          <w:t>законом</w:t>
        </w:r>
      </w:hyperlink>
      <w:r w:rsidRPr="00D478EF">
        <w:rPr>
          <w:rFonts w:ascii="Arial" w:hAnsi="Arial" w:cs="Arial"/>
          <w:sz w:val="24"/>
          <w:szCs w:val="24"/>
        </w:rPr>
        <w:t xml:space="preserve"> от 12 января 1996 года № 7-ФЗ «О некоммерческих организациях» и определяет процедуру отбора и порядок деятельности представителей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органах управления автономной некоммерческой организации, учредителем которой является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Пшехское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сельское поселение Белореченского района (далее - автономная некоммерческая организация).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1.2. Представителями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органах управления автономной некоммерческой организации (далее - представители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района)</w:t>
      </w:r>
      <w:r w:rsidR="00D478EF">
        <w:rPr>
          <w:rFonts w:ascii="Arial" w:hAnsi="Arial" w:cs="Arial"/>
          <w:sz w:val="24"/>
          <w:szCs w:val="24"/>
        </w:rPr>
        <w:t xml:space="preserve"> </w:t>
      </w:r>
      <w:r w:rsidRPr="00D478EF">
        <w:rPr>
          <w:rFonts w:ascii="Arial" w:hAnsi="Arial" w:cs="Arial"/>
          <w:sz w:val="24"/>
          <w:szCs w:val="24"/>
        </w:rPr>
        <w:t>могут быть: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- лица, замещающие муниципальные должности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- лица, замещающие должности муниципальной службы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- иные лица, действующие в соответствии с договором о представлении интересов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1.3. Целями участия представителей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органах управления автономной некоммерческой организации являются: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- эффективное управление автономной некоммерческой организацией;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- обеспечение соблюдения норм</w:t>
      </w:r>
      <w:r w:rsidR="00D478EF">
        <w:rPr>
          <w:rFonts w:ascii="Arial" w:hAnsi="Arial" w:cs="Arial"/>
          <w:sz w:val="24"/>
          <w:szCs w:val="24"/>
        </w:rPr>
        <w:t>,</w:t>
      </w:r>
      <w:r w:rsidRPr="00D478EF">
        <w:rPr>
          <w:rFonts w:ascii="Arial" w:hAnsi="Arial" w:cs="Arial"/>
          <w:sz w:val="24"/>
          <w:szCs w:val="24"/>
        </w:rPr>
        <w:t xml:space="preserve"> действующих нормативных правовых актов в деятельности автономной некоммерческой организации;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- защита интересов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при принятии решений органами управления автономной некоммерческой организации;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законодательством;</w:t>
      </w:r>
    </w:p>
    <w:p w:rsidR="00EE6894" w:rsidRPr="00D478EF" w:rsidRDefault="00EE6894" w:rsidP="00D478EF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D478EF">
        <w:rPr>
          <w:rFonts w:ascii="Arial" w:hAnsi="Arial" w:cs="Arial"/>
          <w:sz w:val="24"/>
          <w:szCs w:val="24"/>
        </w:rPr>
        <w:t xml:space="preserve">- 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организации;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2. Порядок назначения представителей 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2.1. Представители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из числа лиц, замещающих муниципальные должности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лиц, замещающих должности муниципальной службы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назначаются Главой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путем издания соответствующего правового акта.</w:t>
      </w:r>
    </w:p>
    <w:p w:rsidR="00EE6894" w:rsidRPr="00D478EF" w:rsidRDefault="00EE6894" w:rsidP="00D47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Помимо указания на назначаемое лицо правовой акт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 должен содержать сведения о сроке наделения полномочиями по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2.2. Договор с гражданином Российской Федерации, не замещающим муниципальную должность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или должность муниципальной службы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478EF">
        <w:rPr>
          <w:rFonts w:ascii="Arial" w:hAnsi="Arial" w:cs="Arial"/>
          <w:sz w:val="24"/>
          <w:szCs w:val="24"/>
        </w:rPr>
        <w:lastRenderedPageBreak/>
        <w:t xml:space="preserve">Белореченского района, заключается с администрацией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при заключении договора обеспечивает включение в него следующих условий: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Пшехское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сельское поселение Белореченского района;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срок, на который заключается договор;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указание на безвозмездный характер заключаемого договора;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права и обязанности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права и обязанности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порядок и основания прекращения договора;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3. Требования к порядку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осуществления действий представителей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3.1. Представитель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(в случае, указанном в пункте 3.2 Порядка), либо по собственному усмотрению с учетом соблюдения интересов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3.2. Обязательному письменному согласованию с администрацией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подлежит голосование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(за исключением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являющегося лицом, замещающим муниципальную должность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района) по вопросам, указанным в </w:t>
      </w:r>
      <w:hyperlink r:id="rId11" w:history="1">
        <w:r w:rsidRPr="00D478EF">
          <w:rPr>
            <w:rFonts w:ascii="Arial" w:hAnsi="Arial" w:cs="Arial"/>
            <w:sz w:val="24"/>
            <w:szCs w:val="24"/>
          </w:rPr>
          <w:t>пункте 3 статьи 29</w:t>
        </w:r>
      </w:hyperlink>
      <w:r w:rsidRPr="00D478EF">
        <w:rPr>
          <w:rFonts w:ascii="Arial" w:hAnsi="Arial" w:cs="Arial"/>
          <w:sz w:val="24"/>
          <w:szCs w:val="24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менее чем за пять рабочих дней до даты его проведения, - в течение одного рабочего дня представитель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На основании полученных от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материалов и его письменного мнения администрация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не позднее двух рабочих дней после поступления материалов либо в день их поступления, если уведомление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получено с опозданием, направляет представителю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478EF">
        <w:rPr>
          <w:rFonts w:ascii="Arial" w:hAnsi="Arial" w:cs="Arial"/>
          <w:sz w:val="24"/>
          <w:szCs w:val="24"/>
        </w:rPr>
        <w:lastRenderedPageBreak/>
        <w:t xml:space="preserve">Белореченского района 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голосует в соответствии с предложениями, направленными им ранее в администрацию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3.3. Иные полномочия представителей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3.4. Представитель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обязан: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3.4.2. Неукоснительно выполнять письменные указания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по голосованию на заседании (за исключением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являющегося лицом, замещающим муниципальную должность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района).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3.4.3. Представлять в администрацию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3.4.4. В соответствии с главой 4настоящего Порядка отчитываться о своей деятельности.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3.5. Представитель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не вправе: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3.5.1. Разглашать информацию о деятельности автономной некоммерческой организации.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4. Порядок отчетности представителей 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154"/>
      <w:bookmarkEnd w:id="0"/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4.1. Ежегодно, до 1 мая, представители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 представляют в администрацию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hyperlink r:id="rId12" w:history="1">
        <w:r w:rsidRPr="00D478EF">
          <w:rPr>
            <w:rFonts w:ascii="Arial" w:eastAsia="Calibri" w:hAnsi="Arial" w:cs="Arial"/>
            <w:sz w:val="24"/>
            <w:szCs w:val="24"/>
            <w:lang w:eastAsia="en-US"/>
          </w:rPr>
          <w:t>отчет</w:t>
        </w:r>
      </w:hyperlink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>, по форме согласно Приложению № 2 к настоящему Постановлению.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5. Порядок прекращения полномочий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</w:p>
    <w:p w:rsidR="00EE6894" w:rsidRPr="00D478EF" w:rsidRDefault="00EE6894" w:rsidP="00D478EF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5.1. Полномочия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прекращаются: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5.1.1. По истечении срока полномочий в соответствии с правовым актом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или заключенным договором о представлении интересов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478EF">
        <w:rPr>
          <w:rFonts w:ascii="Arial" w:hAnsi="Arial" w:cs="Arial"/>
          <w:sz w:val="24"/>
          <w:szCs w:val="24"/>
        </w:rPr>
        <w:lastRenderedPageBreak/>
        <w:t>Белореченского района в органах управления автономной некоммерческой организации.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5.1.2. В связи с решением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 замене представителя.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5.1.3. При увольнении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с занимаемой им муниципальной должности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или должности муниципальной службы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5.1.4. В случае расторжения или прекращения договора о представлении интересов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органах управления автономной некоммерческой организации.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5.2. Замена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осуществляется в случае: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отказа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участия в органах управления автономной некоммерческой организации;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систематического (два раза и более) неисполнения представителем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обязанностей, установленных </w:t>
      </w:r>
      <w:hyperlink r:id="rId13" w:history="1">
        <w:r w:rsidRPr="00D478EF">
          <w:rPr>
            <w:rFonts w:ascii="Arial" w:hAnsi="Arial" w:cs="Arial"/>
            <w:sz w:val="24"/>
            <w:szCs w:val="24"/>
          </w:rPr>
          <w:t>пунктом 3.4</w:t>
        </w:r>
      </w:hyperlink>
      <w:r w:rsidRPr="00D478EF">
        <w:rPr>
          <w:rFonts w:ascii="Arial" w:hAnsi="Arial" w:cs="Arial"/>
          <w:sz w:val="24"/>
          <w:szCs w:val="24"/>
        </w:rPr>
        <w:t xml:space="preserve"> Порядка.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5.3. Решение о замене лица, замещающего муниципальную должность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являющегося представителем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либо решение о замене муниципального служащего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являющегося представителем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принимается в форме правового акта администрации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которым прекращаются полномочия одного муниципального служащего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назначается иной муниципальный служащий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качестве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5.4. Решение о замене гражданина, являющегося представителем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действующего на основании договора, принимается в случае расторжения или прекращения договора о представлении интересов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органах управления автономной некоммерческой организации.</w:t>
      </w:r>
    </w:p>
    <w:p w:rsidR="00EE6894" w:rsidRPr="00D478EF" w:rsidRDefault="00EE6894" w:rsidP="00D478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5.5. В случае прекращения полномочий представителя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по основаниям, указанным в </w:t>
      </w:r>
      <w:hyperlink r:id="rId14" w:history="1">
        <w:r w:rsidRPr="00D478EF">
          <w:rPr>
            <w:rFonts w:ascii="Arial" w:eastAsia="Calibri" w:hAnsi="Arial" w:cs="Arial"/>
            <w:sz w:val="24"/>
            <w:szCs w:val="24"/>
            <w:lang w:eastAsia="en-US"/>
          </w:rPr>
          <w:t>подпунктах 5.1.1</w:t>
        </w:r>
      </w:hyperlink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r:id="rId15" w:history="1">
        <w:r w:rsidRPr="00D478EF">
          <w:rPr>
            <w:rFonts w:ascii="Arial" w:eastAsia="Calibri" w:hAnsi="Arial" w:cs="Arial"/>
            <w:sz w:val="24"/>
            <w:szCs w:val="24"/>
            <w:lang w:eastAsia="en-US"/>
          </w:rPr>
          <w:t>5.1.4 пункта 5.1</w:t>
        </w:r>
      </w:hyperlink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 Порядка</w:t>
      </w:r>
      <w:r w:rsidRPr="00D47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Pr="00D478EF">
        <w:rPr>
          <w:rFonts w:ascii="Arial" w:eastAsia="Calibri" w:hAnsi="Arial" w:cs="Arial"/>
          <w:sz w:val="24"/>
          <w:szCs w:val="24"/>
          <w:lang w:eastAsia="en-US"/>
        </w:rPr>
        <w:t>в органах управления автономной некоммерческой организации.</w:t>
      </w:r>
    </w:p>
    <w:p w:rsidR="00EE6894" w:rsidRPr="00D478EF" w:rsidRDefault="00EE6894" w:rsidP="00D478EF">
      <w:pPr>
        <w:pStyle w:val="ConsPlusNormal"/>
        <w:ind w:firstLine="567"/>
        <w:rPr>
          <w:sz w:val="24"/>
          <w:szCs w:val="24"/>
        </w:rPr>
      </w:pPr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  <w:r w:rsidRPr="00D478EF">
        <w:rPr>
          <w:rFonts w:ascii="Arial" w:hAnsi="Arial" w:cs="Arial"/>
          <w:color w:val="000000"/>
          <w:sz w:val="24"/>
          <w:szCs w:val="24"/>
          <w:lang w:eastAsia="zh-CN"/>
        </w:rPr>
        <w:t>Исполняющий обязанности главы</w:t>
      </w:r>
    </w:p>
    <w:p w:rsidR="00EE6894" w:rsidRPr="00D478EF" w:rsidRDefault="00EE6894" w:rsidP="00D478EF">
      <w:pPr>
        <w:widowControl w:val="0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E6894" w:rsidRPr="00D478EF" w:rsidRDefault="00EE6894" w:rsidP="00D478EF">
      <w:pPr>
        <w:widowControl w:val="0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EE6894" w:rsidRPr="00D478EF" w:rsidRDefault="00EE6894" w:rsidP="00D478EF">
      <w:pPr>
        <w:widowControl w:val="0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В.Л.Денисов</w:t>
      </w:r>
      <w:proofErr w:type="spellEnd"/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106AE" w:rsidRPr="00D478EF" w:rsidRDefault="00E106AE" w:rsidP="00D478EF">
      <w:pPr>
        <w:widowControl w:val="0"/>
        <w:ind w:firstLine="567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EE6894" w:rsidRPr="00D478EF" w:rsidRDefault="00EE6894" w:rsidP="00D478EF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Приложение 2</w:t>
      </w:r>
    </w:p>
    <w:p w:rsidR="00EE6894" w:rsidRPr="00D478EF" w:rsidRDefault="00EE6894" w:rsidP="00D478EF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06AE" w:rsidRPr="00D478EF" w:rsidRDefault="00EE6894" w:rsidP="00D478EF">
      <w:pPr>
        <w:pStyle w:val="af"/>
        <w:widowControl w:val="0"/>
        <w:ind w:firstLine="567"/>
        <w:rPr>
          <w:rFonts w:ascii="Arial" w:hAnsi="Arial" w:cs="Arial"/>
          <w:bCs/>
          <w:sz w:val="24"/>
          <w:szCs w:val="24"/>
        </w:rPr>
      </w:pPr>
      <w:proofErr w:type="spellStart"/>
      <w:r w:rsidRPr="00D478EF">
        <w:rPr>
          <w:rFonts w:ascii="Arial" w:hAnsi="Arial" w:cs="Arial"/>
          <w:bCs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EE6894" w:rsidRPr="00D478EF" w:rsidRDefault="00EE6894" w:rsidP="00D478EF">
      <w:pPr>
        <w:pStyle w:val="af"/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D478EF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EE6894" w:rsidRPr="00D478EF" w:rsidRDefault="00EE6894" w:rsidP="00D478EF">
      <w:pPr>
        <w:pStyle w:val="af"/>
        <w:widowControl w:val="0"/>
        <w:ind w:firstLine="567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от </w:t>
      </w:r>
      <w:r w:rsidR="00E106AE" w:rsidRPr="00D478EF">
        <w:rPr>
          <w:rFonts w:ascii="Arial" w:hAnsi="Arial" w:cs="Arial"/>
          <w:sz w:val="24"/>
          <w:szCs w:val="24"/>
        </w:rPr>
        <w:t>30.03.2021</w:t>
      </w:r>
      <w:r w:rsidRPr="00D478EF">
        <w:rPr>
          <w:rFonts w:ascii="Arial" w:hAnsi="Arial" w:cs="Arial"/>
          <w:sz w:val="24"/>
          <w:szCs w:val="24"/>
        </w:rPr>
        <w:t xml:space="preserve"> №</w:t>
      </w:r>
      <w:r w:rsidR="00E106AE" w:rsidRPr="00D478EF">
        <w:rPr>
          <w:rFonts w:ascii="Arial" w:hAnsi="Arial" w:cs="Arial"/>
          <w:sz w:val="24"/>
          <w:szCs w:val="24"/>
        </w:rPr>
        <w:t xml:space="preserve"> 56</w:t>
      </w:r>
    </w:p>
    <w:p w:rsidR="00EE6894" w:rsidRPr="00D478EF" w:rsidRDefault="00EE6894" w:rsidP="00D478E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106AE" w:rsidRPr="00D478EF" w:rsidRDefault="00E106AE" w:rsidP="00D478E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Форма </w:t>
      </w:r>
      <w:hyperlink w:anchor="P104" w:history="1">
        <w:r w:rsidRPr="00D478EF">
          <w:rPr>
            <w:rFonts w:ascii="Arial" w:hAnsi="Arial" w:cs="Arial"/>
            <w:sz w:val="24"/>
            <w:szCs w:val="24"/>
          </w:rPr>
          <w:t>отчета</w:t>
        </w:r>
      </w:hyperlink>
    </w:p>
    <w:p w:rsidR="00EE6894" w:rsidRPr="00D478EF" w:rsidRDefault="00EE6894" w:rsidP="00D478EF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представителей муниципального образования ______________ в органе управления автономной некоммерческой организации </w:t>
      </w:r>
    </w:p>
    <w:p w:rsidR="00EE6894" w:rsidRPr="00D478EF" w:rsidRDefault="00EE6894" w:rsidP="00D478EF">
      <w:pPr>
        <w:pStyle w:val="ConsPlusNormal"/>
        <w:ind w:firstLine="567"/>
        <w:rPr>
          <w:sz w:val="24"/>
          <w:szCs w:val="24"/>
        </w:rPr>
      </w:pPr>
    </w:p>
    <w:p w:rsidR="00EE6894" w:rsidRPr="00D478EF" w:rsidRDefault="00EE6894" w:rsidP="00D478EF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D478EF">
        <w:rPr>
          <w:sz w:val="24"/>
          <w:szCs w:val="24"/>
        </w:rPr>
        <w:t>Раздел 1. Общие сведения</w:t>
      </w:r>
    </w:p>
    <w:p w:rsidR="00EE6894" w:rsidRPr="00D478EF" w:rsidRDefault="00EE6894" w:rsidP="00D478EF">
      <w:pPr>
        <w:pStyle w:val="ConsPlusNormal"/>
        <w:ind w:firstLine="567"/>
        <w:rPr>
          <w:sz w:val="24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EE6894" w:rsidRPr="00D478EF" w:rsidTr="00DB2D49">
        <w:trPr>
          <w:trHeight w:val="388"/>
        </w:trPr>
        <w:tc>
          <w:tcPr>
            <w:tcW w:w="7008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E6894" w:rsidRPr="00D478EF" w:rsidTr="00DB2D49">
        <w:tc>
          <w:tcPr>
            <w:tcW w:w="7008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E6894" w:rsidRPr="00D478EF" w:rsidTr="00DB2D49">
        <w:trPr>
          <w:trHeight w:val="622"/>
        </w:trPr>
        <w:tc>
          <w:tcPr>
            <w:tcW w:w="7008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E6894" w:rsidRPr="00D478EF" w:rsidTr="00DB2D49">
        <w:tc>
          <w:tcPr>
            <w:tcW w:w="7008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E6894" w:rsidRPr="00D478EF" w:rsidTr="00DB2D49">
        <w:tc>
          <w:tcPr>
            <w:tcW w:w="7008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 xml:space="preserve">Ф.И.О. представителя </w:t>
            </w:r>
            <w:proofErr w:type="spellStart"/>
            <w:r w:rsidRPr="00D478EF">
              <w:rPr>
                <w:sz w:val="24"/>
                <w:szCs w:val="24"/>
              </w:rPr>
              <w:t>Пшехского</w:t>
            </w:r>
            <w:proofErr w:type="spellEnd"/>
            <w:r w:rsidRPr="00D478EF">
              <w:rPr>
                <w:sz w:val="24"/>
                <w:szCs w:val="24"/>
              </w:rPr>
              <w:t xml:space="preserve"> сельского поселения Белореченского района 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E6894" w:rsidRPr="00D478EF" w:rsidTr="00DB2D49">
        <w:tc>
          <w:tcPr>
            <w:tcW w:w="7008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 xml:space="preserve">Реквизиты постановления администрации </w:t>
            </w:r>
            <w:proofErr w:type="spellStart"/>
            <w:r w:rsidRPr="00D478EF">
              <w:rPr>
                <w:sz w:val="24"/>
                <w:szCs w:val="24"/>
              </w:rPr>
              <w:t>Пшехского</w:t>
            </w:r>
            <w:proofErr w:type="spellEnd"/>
            <w:r w:rsidRPr="00D478EF">
              <w:rPr>
                <w:sz w:val="24"/>
                <w:szCs w:val="24"/>
              </w:rPr>
              <w:t xml:space="preserve"> сельского поселения Белореченского района о назначении представителем </w:t>
            </w:r>
            <w:proofErr w:type="spellStart"/>
            <w:r w:rsidRPr="00D478EF">
              <w:rPr>
                <w:sz w:val="24"/>
                <w:szCs w:val="24"/>
              </w:rPr>
              <w:t>Пшехского</w:t>
            </w:r>
            <w:proofErr w:type="spellEnd"/>
            <w:r w:rsidRPr="00D478EF">
              <w:rPr>
                <w:sz w:val="24"/>
                <w:szCs w:val="24"/>
              </w:rPr>
              <w:t xml:space="preserve"> сельского поселения Белореченского района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E6894" w:rsidRPr="00D478EF" w:rsidTr="00DB2D49">
        <w:tc>
          <w:tcPr>
            <w:tcW w:w="7008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 xml:space="preserve">Реквизиты договора о представлении интересов </w:t>
            </w:r>
            <w:proofErr w:type="spellStart"/>
            <w:r w:rsidRPr="00D478EF">
              <w:rPr>
                <w:sz w:val="24"/>
                <w:szCs w:val="24"/>
              </w:rPr>
              <w:t>Пшехского</w:t>
            </w:r>
            <w:proofErr w:type="spellEnd"/>
            <w:r w:rsidRPr="00D478EF">
              <w:rPr>
                <w:sz w:val="24"/>
                <w:szCs w:val="24"/>
              </w:rPr>
              <w:t xml:space="preserve"> сельского поселения Белореченского района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EE6894" w:rsidRPr="00D478EF" w:rsidRDefault="00EE6894" w:rsidP="00D478EF">
      <w:pPr>
        <w:pStyle w:val="ConsPlusNormal"/>
        <w:ind w:firstLine="567"/>
        <w:rPr>
          <w:sz w:val="24"/>
          <w:szCs w:val="24"/>
        </w:rPr>
      </w:pPr>
    </w:p>
    <w:p w:rsidR="00EE6894" w:rsidRPr="00D478EF" w:rsidRDefault="00EE6894" w:rsidP="00D478EF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D478EF">
        <w:rPr>
          <w:sz w:val="24"/>
          <w:szCs w:val="24"/>
        </w:rPr>
        <w:t xml:space="preserve">Раздел 2. Деятельность представителя муниципального образования в органе управления автономной некоммерческой организации </w:t>
      </w:r>
    </w:p>
    <w:p w:rsidR="00EE6894" w:rsidRPr="00D478EF" w:rsidRDefault="00EE6894" w:rsidP="00D478EF">
      <w:pPr>
        <w:pStyle w:val="ConsPlusNormal"/>
        <w:ind w:firstLine="567"/>
        <w:jc w:val="center"/>
        <w:outlineLvl w:val="1"/>
        <w:rPr>
          <w:sz w:val="24"/>
          <w:szCs w:val="24"/>
        </w:rPr>
      </w:pPr>
      <w:r w:rsidRPr="00D478EF">
        <w:rPr>
          <w:sz w:val="24"/>
          <w:szCs w:val="24"/>
        </w:rPr>
        <w:t>за отчетный период</w:t>
      </w:r>
    </w:p>
    <w:p w:rsidR="00EE6894" w:rsidRPr="00D478EF" w:rsidRDefault="00EE6894" w:rsidP="00D478EF">
      <w:pPr>
        <w:pStyle w:val="ConsPlusNormal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EE6894" w:rsidRPr="00D478EF" w:rsidTr="00DB2D49">
        <w:tc>
          <w:tcPr>
            <w:tcW w:w="1622" w:type="dxa"/>
          </w:tcPr>
          <w:p w:rsidR="00EE6894" w:rsidRPr="00D478EF" w:rsidRDefault="00EE6894" w:rsidP="00D478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bookmarkStart w:id="1" w:name="_GoBack" w:colFirst="0" w:colLast="4"/>
            <w:r w:rsidRPr="00D478EF">
              <w:rPr>
                <w:sz w:val="24"/>
                <w:szCs w:val="24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EE6894" w:rsidRPr="00D478EF" w:rsidRDefault="00EE6894" w:rsidP="00D478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EE6894" w:rsidRPr="00D478EF" w:rsidRDefault="00EE6894" w:rsidP="00D478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 xml:space="preserve">Позиция представителя </w:t>
            </w:r>
            <w:proofErr w:type="spellStart"/>
            <w:r w:rsidRPr="00D478EF">
              <w:rPr>
                <w:sz w:val="24"/>
                <w:szCs w:val="24"/>
              </w:rPr>
              <w:t>Пшехского</w:t>
            </w:r>
            <w:proofErr w:type="spellEnd"/>
            <w:r w:rsidRPr="00D478EF">
              <w:rPr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2211" w:type="dxa"/>
          </w:tcPr>
          <w:p w:rsidR="00EE6894" w:rsidRPr="00D478EF" w:rsidRDefault="00EE6894" w:rsidP="00D478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t xml:space="preserve">Указания, полученные от администрации </w:t>
            </w:r>
            <w:proofErr w:type="spellStart"/>
            <w:r w:rsidRPr="00D478EF">
              <w:rPr>
                <w:sz w:val="24"/>
                <w:szCs w:val="24"/>
              </w:rPr>
              <w:t>Пшехского</w:t>
            </w:r>
            <w:proofErr w:type="spellEnd"/>
            <w:r w:rsidRPr="00D478EF">
              <w:rPr>
                <w:sz w:val="24"/>
                <w:szCs w:val="24"/>
              </w:rPr>
              <w:t xml:space="preserve"> сельского поселения Белореченского </w:t>
            </w:r>
            <w:r w:rsidRPr="00D478EF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63" w:type="dxa"/>
          </w:tcPr>
          <w:p w:rsidR="00EE6894" w:rsidRPr="00D478EF" w:rsidRDefault="00EE6894" w:rsidP="00D478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478EF">
              <w:rPr>
                <w:sz w:val="24"/>
                <w:szCs w:val="24"/>
              </w:rPr>
              <w:lastRenderedPageBreak/>
              <w:t>Результат голосования</w:t>
            </w:r>
          </w:p>
        </w:tc>
      </w:tr>
      <w:tr w:rsidR="00EE6894" w:rsidRPr="00D478EF" w:rsidTr="00DB2D49">
        <w:trPr>
          <w:trHeight w:val="187"/>
        </w:trPr>
        <w:tc>
          <w:tcPr>
            <w:tcW w:w="1622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EE6894" w:rsidRPr="00D478EF" w:rsidTr="00DB2D49">
        <w:tc>
          <w:tcPr>
            <w:tcW w:w="1622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E6894" w:rsidRPr="00D478EF" w:rsidRDefault="00EE6894" w:rsidP="00D478E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bookmarkEnd w:id="1"/>
    </w:tbl>
    <w:p w:rsidR="00EE6894" w:rsidRPr="00D478EF" w:rsidRDefault="00EE6894" w:rsidP="00D478EF">
      <w:pPr>
        <w:pStyle w:val="ConsPlusNormal"/>
        <w:ind w:firstLine="567"/>
        <w:rPr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106AE" w:rsidRPr="00D478EF" w:rsidRDefault="00E106AE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6894" w:rsidRPr="00D478EF" w:rsidRDefault="00EE6894" w:rsidP="00D478EF">
      <w:pPr>
        <w:pStyle w:val="af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EE6894" w:rsidRPr="00D478EF" w:rsidRDefault="00EE6894" w:rsidP="00D478EF">
      <w:pPr>
        <w:widowControl w:val="0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Пшехского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106AE" w:rsidRPr="00D478EF" w:rsidRDefault="00EE6894" w:rsidP="00D478EF">
      <w:pPr>
        <w:widowControl w:val="0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D478EF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305EC3" w:rsidRPr="00D478EF" w:rsidRDefault="00EE6894" w:rsidP="00D478EF">
      <w:pPr>
        <w:widowControl w:val="0"/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D478EF">
        <w:rPr>
          <w:rFonts w:ascii="Arial" w:hAnsi="Arial" w:cs="Arial"/>
          <w:sz w:val="24"/>
          <w:szCs w:val="24"/>
        </w:rPr>
        <w:t>В.Л.Денисов</w:t>
      </w:r>
      <w:proofErr w:type="spellEnd"/>
      <w:r w:rsidRPr="00D478EF">
        <w:rPr>
          <w:rFonts w:ascii="Arial" w:hAnsi="Arial" w:cs="Arial"/>
          <w:sz w:val="24"/>
          <w:szCs w:val="24"/>
        </w:rPr>
        <w:t xml:space="preserve"> </w:t>
      </w:r>
    </w:p>
    <w:sectPr w:rsidR="00305EC3" w:rsidRPr="00D478EF" w:rsidSect="00D478E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08" w:rsidRDefault="002D4808" w:rsidP="00C34306">
      <w:r>
        <w:separator/>
      </w:r>
    </w:p>
  </w:endnote>
  <w:endnote w:type="continuationSeparator" w:id="0">
    <w:p w:rsidR="002D4808" w:rsidRDefault="002D4808" w:rsidP="00C3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08" w:rsidRDefault="002D4808" w:rsidP="00C34306">
      <w:r>
        <w:separator/>
      </w:r>
    </w:p>
  </w:footnote>
  <w:footnote w:type="continuationSeparator" w:id="0">
    <w:p w:rsidR="002D4808" w:rsidRDefault="002D4808" w:rsidP="00C3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56"/>
    <w:multiLevelType w:val="hybridMultilevel"/>
    <w:tmpl w:val="FDD697AE"/>
    <w:lvl w:ilvl="0" w:tplc="A4C45DC6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8918C2"/>
    <w:multiLevelType w:val="hybridMultilevel"/>
    <w:tmpl w:val="F90E5036"/>
    <w:lvl w:ilvl="0" w:tplc="B6F427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2A3B"/>
    <w:multiLevelType w:val="hybridMultilevel"/>
    <w:tmpl w:val="E6CA517E"/>
    <w:lvl w:ilvl="0" w:tplc="3D9CE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B71D8D"/>
    <w:multiLevelType w:val="hybridMultilevel"/>
    <w:tmpl w:val="D31EB91E"/>
    <w:lvl w:ilvl="0" w:tplc="11ECE36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BD"/>
    <w:rsid w:val="000240BD"/>
    <w:rsid w:val="000251CF"/>
    <w:rsid w:val="00056A31"/>
    <w:rsid w:val="000624F1"/>
    <w:rsid w:val="0007003B"/>
    <w:rsid w:val="00075D7C"/>
    <w:rsid w:val="0009587A"/>
    <w:rsid w:val="000A5585"/>
    <w:rsid w:val="000A621C"/>
    <w:rsid w:val="000A63DB"/>
    <w:rsid w:val="000A76BB"/>
    <w:rsid w:val="000B569E"/>
    <w:rsid w:val="000D7D9C"/>
    <w:rsid w:val="000E6544"/>
    <w:rsid w:val="0010716E"/>
    <w:rsid w:val="00113C21"/>
    <w:rsid w:val="0015013D"/>
    <w:rsid w:val="00153663"/>
    <w:rsid w:val="00155D9B"/>
    <w:rsid w:val="00170B1D"/>
    <w:rsid w:val="001818CB"/>
    <w:rsid w:val="00193EDF"/>
    <w:rsid w:val="001A6DA6"/>
    <w:rsid w:val="001C6237"/>
    <w:rsid w:val="001D256A"/>
    <w:rsid w:val="001D7056"/>
    <w:rsid w:val="001E5088"/>
    <w:rsid w:val="00210486"/>
    <w:rsid w:val="002242A8"/>
    <w:rsid w:val="00233B62"/>
    <w:rsid w:val="00245EAD"/>
    <w:rsid w:val="0026158A"/>
    <w:rsid w:val="0029061F"/>
    <w:rsid w:val="002976A9"/>
    <w:rsid w:val="002A49D8"/>
    <w:rsid w:val="002C222F"/>
    <w:rsid w:val="002D0AFC"/>
    <w:rsid w:val="002D3A54"/>
    <w:rsid w:val="002D4808"/>
    <w:rsid w:val="002E3D01"/>
    <w:rsid w:val="002E6996"/>
    <w:rsid w:val="002F4C76"/>
    <w:rsid w:val="00305EC3"/>
    <w:rsid w:val="00312573"/>
    <w:rsid w:val="00316E00"/>
    <w:rsid w:val="00366FDA"/>
    <w:rsid w:val="00371020"/>
    <w:rsid w:val="00374984"/>
    <w:rsid w:val="0039170F"/>
    <w:rsid w:val="003B6E62"/>
    <w:rsid w:val="003C6546"/>
    <w:rsid w:val="003E0200"/>
    <w:rsid w:val="003F75D0"/>
    <w:rsid w:val="00455667"/>
    <w:rsid w:val="00470A68"/>
    <w:rsid w:val="00486161"/>
    <w:rsid w:val="00494F90"/>
    <w:rsid w:val="004A41B3"/>
    <w:rsid w:val="004B33EC"/>
    <w:rsid w:val="004C300E"/>
    <w:rsid w:val="004D1AD6"/>
    <w:rsid w:val="004D37C4"/>
    <w:rsid w:val="004D6A25"/>
    <w:rsid w:val="005011AD"/>
    <w:rsid w:val="00544F39"/>
    <w:rsid w:val="00546665"/>
    <w:rsid w:val="005579CC"/>
    <w:rsid w:val="00564E40"/>
    <w:rsid w:val="005936B2"/>
    <w:rsid w:val="005A4700"/>
    <w:rsid w:val="005B5AD1"/>
    <w:rsid w:val="005B7113"/>
    <w:rsid w:val="005D3E9F"/>
    <w:rsid w:val="005E0012"/>
    <w:rsid w:val="005F5AE2"/>
    <w:rsid w:val="00603B8B"/>
    <w:rsid w:val="00614830"/>
    <w:rsid w:val="00621F1B"/>
    <w:rsid w:val="00637086"/>
    <w:rsid w:val="00640ABE"/>
    <w:rsid w:val="006446D9"/>
    <w:rsid w:val="006453B8"/>
    <w:rsid w:val="00651582"/>
    <w:rsid w:val="00674034"/>
    <w:rsid w:val="006A2019"/>
    <w:rsid w:val="006B0510"/>
    <w:rsid w:val="006D4265"/>
    <w:rsid w:val="006E6BB3"/>
    <w:rsid w:val="006E7459"/>
    <w:rsid w:val="006F03A1"/>
    <w:rsid w:val="00721F1B"/>
    <w:rsid w:val="00731DF3"/>
    <w:rsid w:val="007425CF"/>
    <w:rsid w:val="00745278"/>
    <w:rsid w:val="00752A3D"/>
    <w:rsid w:val="00753469"/>
    <w:rsid w:val="00772BAE"/>
    <w:rsid w:val="00780DDC"/>
    <w:rsid w:val="00793026"/>
    <w:rsid w:val="007A53F8"/>
    <w:rsid w:val="007B60EF"/>
    <w:rsid w:val="007C55AE"/>
    <w:rsid w:val="007F6BD0"/>
    <w:rsid w:val="00821511"/>
    <w:rsid w:val="008361E7"/>
    <w:rsid w:val="00853BDE"/>
    <w:rsid w:val="00860E36"/>
    <w:rsid w:val="00861D65"/>
    <w:rsid w:val="0086470C"/>
    <w:rsid w:val="008648F1"/>
    <w:rsid w:val="00864B9F"/>
    <w:rsid w:val="00874E47"/>
    <w:rsid w:val="00877354"/>
    <w:rsid w:val="00886033"/>
    <w:rsid w:val="008B3A94"/>
    <w:rsid w:val="008B492B"/>
    <w:rsid w:val="008C7EC9"/>
    <w:rsid w:val="008D76A2"/>
    <w:rsid w:val="008E51CE"/>
    <w:rsid w:val="008F6523"/>
    <w:rsid w:val="009153FD"/>
    <w:rsid w:val="0093360C"/>
    <w:rsid w:val="00945423"/>
    <w:rsid w:val="00995763"/>
    <w:rsid w:val="009A2A14"/>
    <w:rsid w:val="009A5334"/>
    <w:rsid w:val="009C2A29"/>
    <w:rsid w:val="009C2E62"/>
    <w:rsid w:val="009D14E8"/>
    <w:rsid w:val="009D155E"/>
    <w:rsid w:val="009E23DB"/>
    <w:rsid w:val="009F5D08"/>
    <w:rsid w:val="00A16530"/>
    <w:rsid w:val="00A220E1"/>
    <w:rsid w:val="00A26DF1"/>
    <w:rsid w:val="00A54F3F"/>
    <w:rsid w:val="00A57A89"/>
    <w:rsid w:val="00A71B86"/>
    <w:rsid w:val="00A737AD"/>
    <w:rsid w:val="00AA3873"/>
    <w:rsid w:val="00AA4634"/>
    <w:rsid w:val="00AF0279"/>
    <w:rsid w:val="00AF2B7C"/>
    <w:rsid w:val="00B1061C"/>
    <w:rsid w:val="00B32FC7"/>
    <w:rsid w:val="00B47165"/>
    <w:rsid w:val="00BA56B9"/>
    <w:rsid w:val="00BC38A1"/>
    <w:rsid w:val="00BE48BA"/>
    <w:rsid w:val="00BE6BD8"/>
    <w:rsid w:val="00C068D0"/>
    <w:rsid w:val="00C14A61"/>
    <w:rsid w:val="00C34306"/>
    <w:rsid w:val="00C41C3E"/>
    <w:rsid w:val="00C50BBB"/>
    <w:rsid w:val="00C53ABD"/>
    <w:rsid w:val="00C61C71"/>
    <w:rsid w:val="00C64123"/>
    <w:rsid w:val="00CA02B2"/>
    <w:rsid w:val="00CB70FD"/>
    <w:rsid w:val="00CD755F"/>
    <w:rsid w:val="00CE3FCF"/>
    <w:rsid w:val="00D25D7E"/>
    <w:rsid w:val="00D368FE"/>
    <w:rsid w:val="00D411F0"/>
    <w:rsid w:val="00D478EF"/>
    <w:rsid w:val="00D64353"/>
    <w:rsid w:val="00D75FE0"/>
    <w:rsid w:val="00D76988"/>
    <w:rsid w:val="00D85BF4"/>
    <w:rsid w:val="00DA0FEB"/>
    <w:rsid w:val="00DB2D49"/>
    <w:rsid w:val="00DB43E1"/>
    <w:rsid w:val="00E106AE"/>
    <w:rsid w:val="00E11AA1"/>
    <w:rsid w:val="00E11F30"/>
    <w:rsid w:val="00E2494D"/>
    <w:rsid w:val="00E3430D"/>
    <w:rsid w:val="00E47D79"/>
    <w:rsid w:val="00E66B8D"/>
    <w:rsid w:val="00E74EDF"/>
    <w:rsid w:val="00E809FE"/>
    <w:rsid w:val="00E860FF"/>
    <w:rsid w:val="00E90BF3"/>
    <w:rsid w:val="00E9782F"/>
    <w:rsid w:val="00EB6571"/>
    <w:rsid w:val="00EC2CAC"/>
    <w:rsid w:val="00EC3C4F"/>
    <w:rsid w:val="00ED3E2A"/>
    <w:rsid w:val="00EE6046"/>
    <w:rsid w:val="00EE6894"/>
    <w:rsid w:val="00F016A4"/>
    <w:rsid w:val="00F10B06"/>
    <w:rsid w:val="00F12A72"/>
    <w:rsid w:val="00F24923"/>
    <w:rsid w:val="00F27100"/>
    <w:rsid w:val="00F3217A"/>
    <w:rsid w:val="00F46032"/>
    <w:rsid w:val="00F663C2"/>
    <w:rsid w:val="00F8749F"/>
    <w:rsid w:val="00F87C55"/>
    <w:rsid w:val="00FA5DE9"/>
    <w:rsid w:val="00FD4A11"/>
    <w:rsid w:val="00FD5D19"/>
    <w:rsid w:val="00FF1FEB"/>
    <w:rsid w:val="00FF3BF9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7BC42"/>
  <w15:chartTrackingRefBased/>
  <w15:docId w15:val="{272F99CE-EF7E-4741-AA08-9F8C7C7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615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E47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874E4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hAnsi="Times New Roman CYR"/>
      <w:i w:val="0"/>
      <w:i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0A62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3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34306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343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34306"/>
    <w:rPr>
      <w:sz w:val="28"/>
      <w:szCs w:val="28"/>
    </w:rPr>
  </w:style>
  <w:style w:type="paragraph" w:customStyle="1" w:styleId="a7">
    <w:name w:val="Знак"/>
    <w:basedOn w:val="a"/>
    <w:rsid w:val="00155D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155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486161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486161"/>
    <w:rPr>
      <w:b/>
      <w:bCs/>
      <w:color w:val="106BBE"/>
    </w:rPr>
  </w:style>
  <w:style w:type="character" w:customStyle="1" w:styleId="30">
    <w:name w:val="Заголовок 3 Знак"/>
    <w:link w:val="3"/>
    <w:uiPriority w:val="99"/>
    <w:rsid w:val="00874E4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4E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40A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40ABE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0B569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106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"/>
    <w:rsid w:val="0026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 Spacing"/>
    <w:link w:val="af0"/>
    <w:uiPriority w:val="1"/>
    <w:qFormat/>
    <w:rsid w:val="003E020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3E020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8648F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1">
    <w:name w:val="Plain Text"/>
    <w:basedOn w:val="a"/>
    <w:link w:val="af2"/>
    <w:rsid w:val="008648F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8648F1"/>
    <w:rPr>
      <w:rFonts w:ascii="Courier New" w:hAnsi="Courier New"/>
    </w:rPr>
  </w:style>
  <w:style w:type="paragraph" w:customStyle="1" w:styleId="ConsPlusNormal">
    <w:name w:val="ConsPlusNormal"/>
    <w:rsid w:val="00EE68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3">
    <w:name w:val="Normal (Web)"/>
    <w:basedOn w:val="a"/>
    <w:uiPriority w:val="99"/>
    <w:semiHidden/>
    <w:unhideWhenUsed/>
    <w:rsid w:val="00EE6894"/>
    <w:pPr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rsid w:val="00EE689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3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10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3F44EC926F6B0E58375C31F66F8114F64877938A47F2EEBBBE001776A16676DCF36A44E0CC574A467E26DF5NFlFJ" TargetMode="External"/><Relationship Id="rId14" Type="http://schemas.openxmlformats.org/officeDocument/2006/relationships/hyperlink" Target="consultantplus://offline/ref=C762B3D0A1EEE871C3E63175FE9B9B898A7324E7FA75546A867E0FD5CA64124D35857ABFAD94CFF8A5C11678A08B05B4C07D911D7DD0C70853D4EF6EgE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5883-B83D-4B67-B8CD-A065F359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16662</CharactersWithSpaces>
  <SharedDoc>false</SharedDoc>
  <HLinks>
    <vt:vector size="60" baseType="variant">
      <vt:variant>
        <vt:i4>327744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2687033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consultantplus://offline/ref=C762B3D0A1EEE871C3E63175FE9B9B898A7324E7FA75546A867E0FD5CA64124D35857ABFAD94CFF8A5C11678AF8B05B4C07D911D7DD0C70853D4EF6EgEJ0J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consultantplus://offline/ref=C762B3D0A1EEE871C3E63175FE9B9B898A7324E7FA75546A867E0FD5CA64124D35857ABFAD94CFF8A5C11678A08B05B4C07D911D7DD0C70853D4EF6EgEJ0J</vt:lpwstr>
      </vt:variant>
      <vt:variant>
        <vt:lpwstr/>
      </vt:variant>
      <vt:variant>
        <vt:i4>7405631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consultantplus://offline/ref=793395CC0C6DF57212293E2D17483854E1C033323935CE660379D95A5DBDFD39DF7A264B55C76AF8BF4F6639907EECCD157D06B086E4D53918094613F7aDO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consultantplus://offline/ref=2A11D849767BB03CE06EDA979EBC49CAF093BA7261F888A14B5D3E711ECB99920E7EE8257F383B1C2D62462E50CC95FCE8A7F4118FAB2A6F0156ED0EVF2EI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consultantplus://offline/ref=813EED1103E74E20AA9149D375B3737D002D2D77ED1E386CCDB10D06461D37601404BBA9B18C942AB89A419DAAA771DF0825E3BE90C8r8I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consultantplus://offline/ref=FC83F44EC926F6B0E58375C31F66F8114F6587713AA07F2EEBBBE001776A16677FCF6EAA490FD021F73DB560F7FB08CEAA8D75BC30N1lEJ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consultantplus://offline/ref=FC83F44EC926F6B0E58375C31F66F8114F64877938A47F2EEBBBE001776A16676DCF36A44E0CC574A467E26DF5NFlFJ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consultantplus://offline/ref=FC83F44EC926F6B0E58375C31F66F8114F6587713AA07F2EEBBBE001776A16677FCF6EAA490FD021F73DB560F7FB08CEAA8D75BC30N1lEJ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valienko</cp:lastModifiedBy>
  <cp:revision>4</cp:revision>
  <cp:lastPrinted>2021-03-30T07:22:00Z</cp:lastPrinted>
  <dcterms:created xsi:type="dcterms:W3CDTF">2021-04-23T08:21:00Z</dcterms:created>
  <dcterms:modified xsi:type="dcterms:W3CDTF">2021-04-23T10:02:00Z</dcterms:modified>
</cp:coreProperties>
</file>