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4E" w:rsidRDefault="0077734E" w:rsidP="001025BF">
      <w:pPr>
        <w:shd w:val="clear" w:color="auto" w:fill="FFFFFF"/>
        <w:spacing w:after="0" w:line="240" w:lineRule="auto"/>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 xml:space="preserve">Единый информационный день </w:t>
      </w:r>
      <w:r w:rsidR="008D7DCB">
        <w:rPr>
          <w:rFonts w:ascii="Times New Roman" w:eastAsia="Times New Roman" w:hAnsi="Times New Roman" w:cs="Times New Roman"/>
          <w:b/>
          <w:kern w:val="36"/>
          <w:sz w:val="32"/>
          <w:szCs w:val="32"/>
          <w:lang w:eastAsia="ru-RU"/>
        </w:rPr>
        <w:t>10</w:t>
      </w:r>
      <w:r w:rsidR="00BE1E6E">
        <w:rPr>
          <w:rFonts w:ascii="Times New Roman" w:eastAsia="Times New Roman" w:hAnsi="Times New Roman" w:cs="Times New Roman"/>
          <w:b/>
          <w:kern w:val="36"/>
          <w:sz w:val="32"/>
          <w:szCs w:val="32"/>
          <w:lang w:eastAsia="ru-RU"/>
        </w:rPr>
        <w:t xml:space="preserve"> </w:t>
      </w:r>
      <w:r w:rsidR="008D7DCB">
        <w:rPr>
          <w:rFonts w:ascii="Times New Roman" w:eastAsia="Times New Roman" w:hAnsi="Times New Roman" w:cs="Times New Roman"/>
          <w:b/>
          <w:kern w:val="36"/>
          <w:sz w:val="32"/>
          <w:szCs w:val="32"/>
          <w:lang w:eastAsia="ru-RU"/>
        </w:rPr>
        <w:t>окт</w:t>
      </w:r>
      <w:r w:rsidR="00422B5B">
        <w:rPr>
          <w:rFonts w:ascii="Times New Roman" w:eastAsia="Times New Roman" w:hAnsi="Times New Roman" w:cs="Times New Roman"/>
          <w:b/>
          <w:kern w:val="36"/>
          <w:sz w:val="32"/>
          <w:szCs w:val="32"/>
          <w:lang w:eastAsia="ru-RU"/>
        </w:rPr>
        <w:t>ября</w:t>
      </w:r>
      <w:r>
        <w:rPr>
          <w:rFonts w:ascii="Times New Roman" w:eastAsia="Times New Roman" w:hAnsi="Times New Roman" w:cs="Times New Roman"/>
          <w:b/>
          <w:kern w:val="36"/>
          <w:sz w:val="32"/>
          <w:szCs w:val="32"/>
          <w:lang w:eastAsia="ru-RU"/>
        </w:rPr>
        <w:t xml:space="preserve"> 2019</w:t>
      </w:r>
      <w:r w:rsidR="00422B5B">
        <w:rPr>
          <w:rFonts w:ascii="Times New Roman" w:eastAsia="Times New Roman" w:hAnsi="Times New Roman" w:cs="Times New Roman"/>
          <w:b/>
          <w:kern w:val="36"/>
          <w:sz w:val="32"/>
          <w:szCs w:val="32"/>
          <w:lang w:eastAsia="ru-RU"/>
        </w:rPr>
        <w:t xml:space="preserve"> года</w:t>
      </w:r>
    </w:p>
    <w:p w:rsidR="00EA3BC3" w:rsidRDefault="00EA3BC3" w:rsidP="00157C8A">
      <w:pPr>
        <w:tabs>
          <w:tab w:val="left" w:pos="3366"/>
        </w:tabs>
        <w:spacing w:after="0" w:line="240" w:lineRule="auto"/>
        <w:ind w:firstLine="567"/>
        <w:jc w:val="both"/>
        <w:rPr>
          <w:rFonts w:ascii="Times New Roman" w:eastAsia="Times New Roman" w:hAnsi="Times New Roman" w:cs="Times New Roman"/>
          <w:sz w:val="28"/>
          <w:szCs w:val="28"/>
          <w:lang w:eastAsia="ru-RU"/>
        </w:rPr>
      </w:pPr>
    </w:p>
    <w:p w:rsidR="00C12697" w:rsidRDefault="00C12697" w:rsidP="00522AB3">
      <w:pPr>
        <w:pBdr>
          <w:bottom w:val="dotted" w:sz="24" w:space="11" w:color="auto"/>
        </w:pBdr>
        <w:ind w:firstLine="708"/>
        <w:jc w:val="both"/>
        <w:rPr>
          <w:rFonts w:ascii="Times New Roman" w:hAnsi="Times New Roman" w:cs="Times New Roman"/>
          <w:color w:val="000000"/>
          <w:sz w:val="32"/>
          <w:szCs w:val="32"/>
        </w:rPr>
      </w:pPr>
      <w:r w:rsidRPr="00C12697">
        <w:rPr>
          <w:rFonts w:ascii="Times New Roman" w:hAnsi="Times New Roman" w:cs="Times New Roman"/>
          <w:color w:val="000000"/>
          <w:sz w:val="32"/>
          <w:szCs w:val="32"/>
        </w:rPr>
        <w:t xml:space="preserve">На территории </w:t>
      </w:r>
      <w:proofErr w:type="spellStart"/>
      <w:r w:rsidRPr="00C12697">
        <w:rPr>
          <w:rFonts w:ascii="Times New Roman" w:hAnsi="Times New Roman" w:cs="Times New Roman"/>
          <w:color w:val="000000"/>
          <w:sz w:val="32"/>
          <w:szCs w:val="32"/>
        </w:rPr>
        <w:t>Белореченского</w:t>
      </w:r>
      <w:proofErr w:type="spellEnd"/>
      <w:r w:rsidRPr="00C12697">
        <w:rPr>
          <w:rFonts w:ascii="Times New Roman" w:hAnsi="Times New Roman" w:cs="Times New Roman"/>
          <w:color w:val="000000"/>
          <w:sz w:val="32"/>
          <w:szCs w:val="32"/>
        </w:rPr>
        <w:t xml:space="preserve"> района для наиболее оперативного решения вопросов граждан работает телефон «Горячей линии» главы района Номер телефона 8(86155)31313</w:t>
      </w:r>
    </w:p>
    <w:p w:rsidR="00522AB3" w:rsidRPr="00522AB3" w:rsidRDefault="00522AB3" w:rsidP="00522AB3">
      <w:pPr>
        <w:spacing w:after="0" w:line="240" w:lineRule="auto"/>
        <w:jc w:val="center"/>
        <w:rPr>
          <w:rFonts w:ascii="Times New Roman" w:eastAsia="Times New Roman" w:hAnsi="Times New Roman" w:cs="Times New Roman"/>
          <w:sz w:val="28"/>
          <w:szCs w:val="28"/>
          <w:lang w:eastAsia="ru-RU"/>
        </w:rPr>
      </w:pPr>
    </w:p>
    <w:p w:rsidR="00522AB3" w:rsidRPr="00522AB3" w:rsidRDefault="00522AB3" w:rsidP="00522AB3">
      <w:pPr>
        <w:spacing w:after="0" w:line="240" w:lineRule="auto"/>
        <w:ind w:firstLine="708"/>
        <w:jc w:val="both"/>
        <w:rPr>
          <w:rFonts w:ascii="Times New Roman" w:eastAsia="Times New Roman" w:hAnsi="Times New Roman" w:cs="Times New Roman"/>
          <w:sz w:val="28"/>
          <w:szCs w:val="28"/>
          <w:lang w:eastAsia="ru-RU"/>
        </w:rPr>
      </w:pPr>
      <w:r w:rsidRPr="00522AB3">
        <w:rPr>
          <w:rFonts w:ascii="Times New Roman" w:eastAsia="Times New Roman" w:hAnsi="Times New Roman" w:cs="Times New Roman"/>
          <w:sz w:val="28"/>
          <w:szCs w:val="28"/>
          <w:lang w:eastAsia="ru-RU"/>
        </w:rPr>
        <w:t xml:space="preserve">Администрацией муниципального образования </w:t>
      </w:r>
      <w:proofErr w:type="spellStart"/>
      <w:r w:rsidRPr="00522AB3">
        <w:rPr>
          <w:rFonts w:ascii="Times New Roman" w:eastAsia="Times New Roman" w:hAnsi="Times New Roman" w:cs="Times New Roman"/>
          <w:sz w:val="28"/>
          <w:szCs w:val="28"/>
          <w:lang w:eastAsia="ru-RU"/>
        </w:rPr>
        <w:t>Белореченский</w:t>
      </w:r>
      <w:proofErr w:type="spellEnd"/>
      <w:r w:rsidRPr="00522AB3">
        <w:rPr>
          <w:rFonts w:ascii="Times New Roman" w:eastAsia="Times New Roman" w:hAnsi="Times New Roman" w:cs="Times New Roman"/>
          <w:sz w:val="28"/>
          <w:szCs w:val="28"/>
          <w:lang w:eastAsia="ru-RU"/>
        </w:rPr>
        <w:t xml:space="preserve"> район в тестовом режиме установлен новый регулярный муниципальный пригородный автобусный маршрут № 104 «Мебельная фабрика Е1 – Городское кладбище (п. Южный)». </w:t>
      </w:r>
    </w:p>
    <w:p w:rsidR="00522AB3" w:rsidRPr="00522AB3" w:rsidRDefault="00522AB3" w:rsidP="00522AB3">
      <w:pPr>
        <w:spacing w:after="0" w:line="240" w:lineRule="auto"/>
        <w:ind w:firstLine="708"/>
        <w:jc w:val="both"/>
        <w:rPr>
          <w:rFonts w:ascii="Times New Roman" w:eastAsia="Times New Roman" w:hAnsi="Times New Roman" w:cs="Times New Roman"/>
          <w:sz w:val="28"/>
          <w:szCs w:val="28"/>
          <w:lang w:eastAsia="ru-RU"/>
        </w:rPr>
      </w:pPr>
      <w:r w:rsidRPr="00522AB3">
        <w:rPr>
          <w:rFonts w:ascii="Times New Roman" w:eastAsia="Times New Roman" w:hAnsi="Times New Roman" w:cs="Times New Roman"/>
          <w:sz w:val="28"/>
          <w:szCs w:val="28"/>
          <w:lang w:eastAsia="ru-RU"/>
        </w:rPr>
        <w:t>Время отправления от городского кладбища (п. Южный) – 7:20, 8:20, 9:20, 11:20, 12:20, 13:20, 15:20, 16:20, 17:20.</w:t>
      </w:r>
    </w:p>
    <w:p w:rsidR="00522AB3" w:rsidRDefault="00522AB3" w:rsidP="00522AB3">
      <w:pPr>
        <w:spacing w:after="0" w:line="240" w:lineRule="auto"/>
        <w:ind w:firstLine="708"/>
        <w:jc w:val="both"/>
        <w:rPr>
          <w:rFonts w:ascii="Times New Roman" w:eastAsia="Times New Roman" w:hAnsi="Times New Roman" w:cs="Times New Roman"/>
          <w:sz w:val="28"/>
          <w:szCs w:val="28"/>
          <w:lang w:eastAsia="ru-RU"/>
        </w:rPr>
      </w:pPr>
      <w:r w:rsidRPr="00522AB3">
        <w:rPr>
          <w:rFonts w:ascii="Times New Roman" w:eastAsia="Times New Roman" w:hAnsi="Times New Roman" w:cs="Times New Roman"/>
          <w:sz w:val="28"/>
          <w:szCs w:val="28"/>
          <w:lang w:eastAsia="ru-RU"/>
        </w:rPr>
        <w:t xml:space="preserve">Время отправления от мебельной фабрики «Е1» – 7:50, 8:50, 9:50, 11:50, 12:50, 13:50, 15:50, 16:50, 17:50. </w:t>
      </w:r>
    </w:p>
    <w:p w:rsidR="006B359D" w:rsidRDefault="006B359D" w:rsidP="00522AB3">
      <w:pPr>
        <w:pBdr>
          <w:bottom w:val="dotted" w:sz="24" w:space="1" w:color="auto"/>
        </w:pBdr>
        <w:spacing w:after="0" w:line="240" w:lineRule="auto"/>
        <w:ind w:firstLine="708"/>
        <w:jc w:val="both"/>
        <w:rPr>
          <w:rFonts w:ascii="Times New Roman" w:eastAsia="Times New Roman" w:hAnsi="Times New Roman" w:cs="Times New Roman"/>
          <w:sz w:val="28"/>
          <w:szCs w:val="28"/>
          <w:lang w:eastAsia="ru-RU"/>
        </w:rPr>
      </w:pPr>
    </w:p>
    <w:p w:rsidR="004D47E3" w:rsidRDefault="004D47E3" w:rsidP="00522AB3">
      <w:pPr>
        <w:spacing w:after="0" w:line="240" w:lineRule="auto"/>
        <w:ind w:firstLine="708"/>
        <w:jc w:val="both"/>
        <w:rPr>
          <w:rFonts w:ascii="Times New Roman" w:eastAsia="Times New Roman" w:hAnsi="Times New Roman" w:cs="Times New Roman"/>
          <w:sz w:val="28"/>
          <w:szCs w:val="28"/>
          <w:lang w:eastAsia="ru-RU"/>
        </w:rPr>
      </w:pPr>
    </w:p>
    <w:p w:rsidR="004D47E3" w:rsidRPr="004D47E3" w:rsidRDefault="004D47E3" w:rsidP="004D47E3">
      <w:pPr>
        <w:spacing w:after="0" w:line="240" w:lineRule="auto"/>
        <w:ind w:firstLine="720"/>
        <w:jc w:val="both"/>
        <w:rPr>
          <w:rFonts w:ascii="Times New Roman" w:eastAsia="Times New Roman" w:hAnsi="Times New Roman" w:cs="Times New Roman"/>
          <w:sz w:val="28"/>
          <w:szCs w:val="28"/>
          <w:lang w:eastAsia="ru-RU"/>
        </w:rPr>
      </w:pPr>
      <w:r w:rsidRPr="004D47E3">
        <w:rPr>
          <w:rFonts w:ascii="Times New Roman" w:eastAsia="Times New Roman" w:hAnsi="Times New Roman" w:cs="Times New Roman"/>
          <w:sz w:val="28"/>
          <w:szCs w:val="28"/>
          <w:lang w:eastAsia="ru-RU"/>
        </w:rPr>
        <w:t xml:space="preserve">В целях оказания содействия в осуществлении государственной политики в сфере борьбы с коррупцией в администрации муниципального образования </w:t>
      </w:r>
      <w:proofErr w:type="spellStart"/>
      <w:r w:rsidRPr="004D47E3">
        <w:rPr>
          <w:rFonts w:ascii="Times New Roman" w:eastAsia="Times New Roman" w:hAnsi="Times New Roman" w:cs="Times New Roman"/>
          <w:sz w:val="28"/>
          <w:szCs w:val="28"/>
          <w:lang w:eastAsia="ru-RU"/>
        </w:rPr>
        <w:t>Белореченский</w:t>
      </w:r>
      <w:proofErr w:type="spellEnd"/>
      <w:r w:rsidRPr="004D47E3">
        <w:rPr>
          <w:rFonts w:ascii="Times New Roman" w:eastAsia="Times New Roman" w:hAnsi="Times New Roman" w:cs="Times New Roman"/>
          <w:sz w:val="28"/>
          <w:szCs w:val="28"/>
          <w:lang w:eastAsia="ru-RU"/>
        </w:rPr>
        <w:t xml:space="preserve"> район создана Комиссия по координации работы по противодействию коррупции.</w:t>
      </w:r>
    </w:p>
    <w:p w:rsidR="004D47E3" w:rsidRPr="004D47E3" w:rsidRDefault="004D47E3" w:rsidP="004D47E3">
      <w:pPr>
        <w:spacing w:after="0" w:line="240" w:lineRule="auto"/>
        <w:ind w:firstLine="720"/>
        <w:jc w:val="both"/>
        <w:rPr>
          <w:rFonts w:ascii="Times New Roman" w:eastAsia="Times New Roman" w:hAnsi="Times New Roman" w:cs="Times New Roman"/>
          <w:sz w:val="28"/>
          <w:szCs w:val="28"/>
          <w:lang w:eastAsia="ru-RU"/>
        </w:rPr>
      </w:pPr>
      <w:r w:rsidRPr="004D47E3">
        <w:rPr>
          <w:rFonts w:ascii="Times New Roman" w:eastAsia="Times New Roman" w:hAnsi="Times New Roman" w:cs="Times New Roman"/>
          <w:sz w:val="28"/>
          <w:szCs w:val="28"/>
          <w:lang w:eastAsia="ru-RU"/>
        </w:rPr>
        <w:t xml:space="preserve">В состав Комиссии входят представители органов местного самоуправления МО </w:t>
      </w:r>
      <w:proofErr w:type="spellStart"/>
      <w:r w:rsidRPr="004D47E3">
        <w:rPr>
          <w:rFonts w:ascii="Times New Roman" w:eastAsia="Times New Roman" w:hAnsi="Times New Roman" w:cs="Times New Roman"/>
          <w:sz w:val="28"/>
          <w:szCs w:val="28"/>
          <w:lang w:eastAsia="ru-RU"/>
        </w:rPr>
        <w:t>Белореченский</w:t>
      </w:r>
      <w:proofErr w:type="spellEnd"/>
      <w:r w:rsidRPr="004D47E3">
        <w:rPr>
          <w:rFonts w:ascii="Times New Roman" w:eastAsia="Times New Roman" w:hAnsi="Times New Roman" w:cs="Times New Roman"/>
          <w:sz w:val="28"/>
          <w:szCs w:val="28"/>
          <w:lang w:eastAsia="ru-RU"/>
        </w:rPr>
        <w:t xml:space="preserve"> район, представители территориальных отделов федеральных органов государственной власти и некоммерческих организаций.</w:t>
      </w:r>
    </w:p>
    <w:p w:rsidR="004D47E3" w:rsidRPr="004D47E3" w:rsidRDefault="004D47E3" w:rsidP="004D47E3">
      <w:pPr>
        <w:spacing w:after="0" w:line="240" w:lineRule="auto"/>
        <w:ind w:firstLine="720"/>
        <w:jc w:val="both"/>
        <w:rPr>
          <w:rFonts w:ascii="Times New Roman" w:eastAsia="Times New Roman" w:hAnsi="Times New Roman" w:cs="Times New Roman"/>
          <w:sz w:val="28"/>
          <w:szCs w:val="28"/>
          <w:lang w:eastAsia="ru-RU"/>
        </w:rPr>
      </w:pPr>
      <w:r w:rsidRPr="004D47E3">
        <w:rPr>
          <w:rFonts w:ascii="Times New Roman" w:eastAsia="Times New Roman" w:hAnsi="Times New Roman" w:cs="Times New Roman"/>
          <w:sz w:val="28"/>
          <w:szCs w:val="28"/>
          <w:lang w:eastAsia="ru-RU"/>
        </w:rPr>
        <w:t xml:space="preserve">Комиссию возглавляет глава муниципального образования </w:t>
      </w:r>
      <w:proofErr w:type="spellStart"/>
      <w:r w:rsidRPr="004D47E3">
        <w:rPr>
          <w:rFonts w:ascii="Times New Roman" w:eastAsia="Times New Roman" w:hAnsi="Times New Roman" w:cs="Times New Roman"/>
          <w:sz w:val="28"/>
          <w:szCs w:val="28"/>
          <w:lang w:eastAsia="ru-RU"/>
        </w:rPr>
        <w:t>Белореченский</w:t>
      </w:r>
      <w:proofErr w:type="spellEnd"/>
      <w:r w:rsidRPr="004D47E3">
        <w:rPr>
          <w:rFonts w:ascii="Times New Roman" w:eastAsia="Times New Roman" w:hAnsi="Times New Roman" w:cs="Times New Roman"/>
          <w:sz w:val="28"/>
          <w:szCs w:val="28"/>
          <w:lang w:eastAsia="ru-RU"/>
        </w:rPr>
        <w:t xml:space="preserve"> район.</w:t>
      </w:r>
    </w:p>
    <w:p w:rsidR="004D47E3" w:rsidRPr="004D47E3" w:rsidRDefault="004D47E3" w:rsidP="004D47E3">
      <w:pPr>
        <w:spacing w:after="0" w:line="240" w:lineRule="auto"/>
        <w:ind w:firstLine="720"/>
        <w:jc w:val="both"/>
        <w:rPr>
          <w:rFonts w:ascii="Times New Roman" w:eastAsia="Times New Roman" w:hAnsi="Times New Roman" w:cs="Times New Roman"/>
          <w:sz w:val="28"/>
          <w:szCs w:val="28"/>
          <w:lang w:eastAsia="ru-RU"/>
        </w:rPr>
      </w:pPr>
      <w:r w:rsidRPr="004D47E3">
        <w:rPr>
          <w:rFonts w:ascii="Times New Roman" w:eastAsia="Times New Roman" w:hAnsi="Times New Roman" w:cs="Times New Roman"/>
          <w:sz w:val="28"/>
          <w:szCs w:val="28"/>
          <w:lang w:eastAsia="ru-RU"/>
        </w:rPr>
        <w:t xml:space="preserve">О всех фактах коррупции, злоупотреблений работников органов местного самоуправления, муниципальных учреждений и организаций жители </w:t>
      </w:r>
      <w:proofErr w:type="spellStart"/>
      <w:r w:rsidRPr="004D47E3">
        <w:rPr>
          <w:rFonts w:ascii="Times New Roman" w:eastAsia="Times New Roman" w:hAnsi="Times New Roman" w:cs="Times New Roman"/>
          <w:sz w:val="28"/>
          <w:szCs w:val="28"/>
          <w:lang w:eastAsia="ru-RU"/>
        </w:rPr>
        <w:t>Белореченского</w:t>
      </w:r>
      <w:proofErr w:type="spellEnd"/>
      <w:r w:rsidRPr="004D47E3">
        <w:rPr>
          <w:rFonts w:ascii="Times New Roman" w:eastAsia="Times New Roman" w:hAnsi="Times New Roman" w:cs="Times New Roman"/>
          <w:sz w:val="28"/>
          <w:szCs w:val="28"/>
          <w:lang w:eastAsia="ru-RU"/>
        </w:rPr>
        <w:t xml:space="preserve"> района могут сообщить по телефону «горячей линии» главы муниципального образования </w:t>
      </w:r>
      <w:proofErr w:type="spellStart"/>
      <w:r w:rsidRPr="004D47E3">
        <w:rPr>
          <w:rFonts w:ascii="Times New Roman" w:eastAsia="Times New Roman" w:hAnsi="Times New Roman" w:cs="Times New Roman"/>
          <w:sz w:val="28"/>
          <w:szCs w:val="28"/>
          <w:lang w:eastAsia="ru-RU"/>
        </w:rPr>
        <w:t>Белореченский</w:t>
      </w:r>
      <w:proofErr w:type="spellEnd"/>
      <w:r w:rsidRPr="004D47E3">
        <w:rPr>
          <w:rFonts w:ascii="Times New Roman" w:eastAsia="Times New Roman" w:hAnsi="Times New Roman" w:cs="Times New Roman"/>
          <w:sz w:val="28"/>
          <w:szCs w:val="28"/>
          <w:lang w:eastAsia="ru-RU"/>
        </w:rPr>
        <w:t xml:space="preserve"> район № 3-13-13, либо разместив информацию на официальном сайте администрации муниципального образования </w:t>
      </w:r>
      <w:proofErr w:type="spellStart"/>
      <w:r w:rsidRPr="004D47E3">
        <w:rPr>
          <w:rFonts w:ascii="Times New Roman" w:eastAsia="Times New Roman" w:hAnsi="Times New Roman" w:cs="Times New Roman"/>
          <w:sz w:val="28"/>
          <w:szCs w:val="28"/>
          <w:lang w:eastAsia="ru-RU"/>
        </w:rPr>
        <w:t>Белореченский</w:t>
      </w:r>
      <w:proofErr w:type="spellEnd"/>
      <w:r w:rsidRPr="004D47E3">
        <w:rPr>
          <w:rFonts w:ascii="Times New Roman" w:eastAsia="Times New Roman" w:hAnsi="Times New Roman" w:cs="Times New Roman"/>
          <w:sz w:val="28"/>
          <w:szCs w:val="28"/>
          <w:lang w:eastAsia="ru-RU"/>
        </w:rPr>
        <w:t xml:space="preserve"> район в разделе «Виртуальная приемная» (http://www.belorechensk.ru/about/ireception), либо на личном приеме:</w:t>
      </w:r>
    </w:p>
    <w:p w:rsidR="004D47E3" w:rsidRPr="004D47E3" w:rsidRDefault="004D47E3" w:rsidP="004D47E3">
      <w:pPr>
        <w:spacing w:after="0" w:line="240" w:lineRule="auto"/>
        <w:ind w:firstLine="720"/>
        <w:jc w:val="both"/>
        <w:rPr>
          <w:rFonts w:ascii="Times New Roman" w:eastAsia="Times New Roman" w:hAnsi="Times New Roman" w:cs="Times New Roman"/>
          <w:sz w:val="28"/>
          <w:szCs w:val="28"/>
          <w:lang w:eastAsia="ru-RU"/>
        </w:rPr>
      </w:pPr>
      <w:r w:rsidRPr="004D47E3">
        <w:rPr>
          <w:rFonts w:ascii="Times New Roman" w:eastAsia="Times New Roman" w:hAnsi="Times New Roman" w:cs="Times New Roman"/>
          <w:sz w:val="28"/>
          <w:szCs w:val="28"/>
          <w:lang w:eastAsia="ru-RU"/>
        </w:rPr>
        <w:t xml:space="preserve">- главы муниципального образования </w:t>
      </w:r>
      <w:proofErr w:type="spellStart"/>
      <w:r w:rsidRPr="004D47E3">
        <w:rPr>
          <w:rFonts w:ascii="Times New Roman" w:eastAsia="Times New Roman" w:hAnsi="Times New Roman" w:cs="Times New Roman"/>
          <w:sz w:val="28"/>
          <w:szCs w:val="28"/>
          <w:lang w:eastAsia="ru-RU"/>
        </w:rPr>
        <w:t>Белореченский</w:t>
      </w:r>
      <w:proofErr w:type="spellEnd"/>
      <w:r w:rsidRPr="004D47E3">
        <w:rPr>
          <w:rFonts w:ascii="Times New Roman" w:eastAsia="Times New Roman" w:hAnsi="Times New Roman" w:cs="Times New Roman"/>
          <w:sz w:val="28"/>
          <w:szCs w:val="28"/>
          <w:lang w:eastAsia="ru-RU"/>
        </w:rPr>
        <w:t xml:space="preserve"> район, еженедельно в четверг с 08.00 до 10.00 часов (</w:t>
      </w:r>
      <w:proofErr w:type="spellStart"/>
      <w:r w:rsidRPr="004D47E3">
        <w:rPr>
          <w:rFonts w:ascii="Times New Roman" w:eastAsia="Times New Roman" w:hAnsi="Times New Roman" w:cs="Times New Roman"/>
          <w:sz w:val="28"/>
          <w:szCs w:val="28"/>
          <w:lang w:eastAsia="ru-RU"/>
        </w:rPr>
        <w:t>г.Белореченск</w:t>
      </w:r>
      <w:proofErr w:type="spellEnd"/>
      <w:r w:rsidRPr="004D47E3">
        <w:rPr>
          <w:rFonts w:ascii="Times New Roman" w:eastAsia="Times New Roman" w:hAnsi="Times New Roman" w:cs="Times New Roman"/>
          <w:sz w:val="28"/>
          <w:szCs w:val="28"/>
          <w:lang w:eastAsia="ru-RU"/>
        </w:rPr>
        <w:t xml:space="preserve">, </w:t>
      </w:r>
      <w:proofErr w:type="spellStart"/>
      <w:r w:rsidRPr="004D47E3">
        <w:rPr>
          <w:rFonts w:ascii="Times New Roman" w:eastAsia="Times New Roman" w:hAnsi="Times New Roman" w:cs="Times New Roman"/>
          <w:sz w:val="28"/>
          <w:szCs w:val="28"/>
          <w:lang w:eastAsia="ru-RU"/>
        </w:rPr>
        <w:t>ул.Ленина</w:t>
      </w:r>
      <w:proofErr w:type="spellEnd"/>
      <w:r w:rsidRPr="004D47E3">
        <w:rPr>
          <w:rFonts w:ascii="Times New Roman" w:eastAsia="Times New Roman" w:hAnsi="Times New Roman" w:cs="Times New Roman"/>
          <w:sz w:val="28"/>
          <w:szCs w:val="28"/>
          <w:lang w:eastAsia="ru-RU"/>
        </w:rPr>
        <w:t>, 66 каб.22);</w:t>
      </w:r>
    </w:p>
    <w:p w:rsidR="004D47E3" w:rsidRPr="004D47E3" w:rsidRDefault="004D47E3" w:rsidP="004D47E3">
      <w:pPr>
        <w:spacing w:after="0" w:line="240" w:lineRule="auto"/>
        <w:ind w:firstLine="720"/>
        <w:jc w:val="both"/>
        <w:rPr>
          <w:rFonts w:ascii="Times New Roman" w:eastAsia="Times New Roman" w:hAnsi="Times New Roman" w:cs="Times New Roman"/>
          <w:sz w:val="28"/>
          <w:szCs w:val="28"/>
          <w:lang w:eastAsia="ru-RU"/>
        </w:rPr>
      </w:pPr>
      <w:r w:rsidRPr="004D47E3">
        <w:rPr>
          <w:rFonts w:ascii="Times New Roman" w:eastAsia="Times New Roman" w:hAnsi="Times New Roman" w:cs="Times New Roman"/>
          <w:sz w:val="28"/>
          <w:szCs w:val="28"/>
          <w:lang w:eastAsia="ru-RU"/>
        </w:rPr>
        <w:t xml:space="preserve">- заместителя главы муниципального образования </w:t>
      </w:r>
      <w:proofErr w:type="spellStart"/>
      <w:r w:rsidRPr="004D47E3">
        <w:rPr>
          <w:rFonts w:ascii="Times New Roman" w:eastAsia="Times New Roman" w:hAnsi="Times New Roman" w:cs="Times New Roman"/>
          <w:sz w:val="28"/>
          <w:szCs w:val="28"/>
          <w:lang w:eastAsia="ru-RU"/>
        </w:rPr>
        <w:t>Белореченский</w:t>
      </w:r>
      <w:proofErr w:type="spellEnd"/>
      <w:r w:rsidRPr="004D47E3">
        <w:rPr>
          <w:rFonts w:ascii="Times New Roman" w:eastAsia="Times New Roman" w:hAnsi="Times New Roman" w:cs="Times New Roman"/>
          <w:sz w:val="28"/>
          <w:szCs w:val="28"/>
          <w:lang w:eastAsia="ru-RU"/>
        </w:rPr>
        <w:t xml:space="preserve"> район, начальника отдела по взаимодействию с правоохранительными органами, еженедельно в четверг с 08.00 часов до 10.00 часов (</w:t>
      </w:r>
      <w:proofErr w:type="spellStart"/>
      <w:r w:rsidRPr="004D47E3">
        <w:rPr>
          <w:rFonts w:ascii="Times New Roman" w:eastAsia="Times New Roman" w:hAnsi="Times New Roman" w:cs="Times New Roman"/>
          <w:sz w:val="28"/>
          <w:szCs w:val="28"/>
          <w:lang w:eastAsia="ru-RU"/>
        </w:rPr>
        <w:t>г.Белореченск</w:t>
      </w:r>
      <w:proofErr w:type="spellEnd"/>
      <w:r w:rsidRPr="004D47E3">
        <w:rPr>
          <w:rFonts w:ascii="Times New Roman" w:eastAsia="Times New Roman" w:hAnsi="Times New Roman" w:cs="Times New Roman"/>
          <w:sz w:val="28"/>
          <w:szCs w:val="28"/>
          <w:lang w:eastAsia="ru-RU"/>
        </w:rPr>
        <w:t xml:space="preserve">, </w:t>
      </w:r>
      <w:proofErr w:type="spellStart"/>
      <w:r w:rsidRPr="004D47E3">
        <w:rPr>
          <w:rFonts w:ascii="Times New Roman" w:eastAsia="Times New Roman" w:hAnsi="Times New Roman" w:cs="Times New Roman"/>
          <w:sz w:val="28"/>
          <w:szCs w:val="28"/>
          <w:lang w:eastAsia="ru-RU"/>
        </w:rPr>
        <w:t>ул.Ленина</w:t>
      </w:r>
      <w:proofErr w:type="spellEnd"/>
      <w:r w:rsidRPr="004D47E3">
        <w:rPr>
          <w:rFonts w:ascii="Times New Roman" w:eastAsia="Times New Roman" w:hAnsi="Times New Roman" w:cs="Times New Roman"/>
          <w:sz w:val="28"/>
          <w:szCs w:val="28"/>
          <w:lang w:eastAsia="ru-RU"/>
        </w:rPr>
        <w:t>, 66 каб.16).</w:t>
      </w:r>
    </w:p>
    <w:p w:rsidR="004D47E3" w:rsidRPr="00522AB3" w:rsidRDefault="00CE7F17" w:rsidP="00522A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90042" w:rsidRPr="00790042" w:rsidRDefault="00790042" w:rsidP="00790042">
      <w:pPr>
        <w:tabs>
          <w:tab w:val="left" w:pos="709"/>
        </w:tabs>
        <w:spacing w:after="0" w:line="240" w:lineRule="auto"/>
        <w:ind w:right="140"/>
        <w:jc w:val="both"/>
        <w:rPr>
          <w:rFonts w:ascii="Times New Roman" w:eastAsia="Times New Roman" w:hAnsi="Times New Roman" w:cs="Times New Roman"/>
          <w:sz w:val="28"/>
          <w:szCs w:val="28"/>
          <w:lang w:eastAsia="ru-RU"/>
        </w:rPr>
      </w:pPr>
      <w:r w:rsidRPr="00790042">
        <w:rPr>
          <w:rFonts w:ascii="Times New Roman" w:eastAsia="Times New Roman" w:hAnsi="Times New Roman" w:cs="Times New Roman"/>
          <w:sz w:val="28"/>
          <w:szCs w:val="28"/>
          <w:lang w:eastAsia="ru-RU"/>
        </w:rPr>
        <w:lastRenderedPageBreak/>
        <w:t>При Агентстве по содействию предпринимательству и бизнесу «Перспектива» действует Центр поддержки предпринимательства в Белореченском районе.</w:t>
      </w:r>
    </w:p>
    <w:p w:rsidR="00790042" w:rsidRPr="00790042" w:rsidRDefault="00790042" w:rsidP="00790042">
      <w:pPr>
        <w:spacing w:after="0" w:line="240" w:lineRule="auto"/>
        <w:jc w:val="center"/>
        <w:outlineLvl w:val="0"/>
        <w:rPr>
          <w:rFonts w:ascii="Times New Roman" w:eastAsia="Times New Roman" w:hAnsi="Times New Roman" w:cs="Times New Roman"/>
          <w:b/>
          <w:bCs/>
          <w:kern w:val="36"/>
          <w:sz w:val="28"/>
          <w:szCs w:val="28"/>
          <w:lang w:eastAsia="ru-RU"/>
        </w:rPr>
      </w:pPr>
      <w:r w:rsidRPr="00790042">
        <w:rPr>
          <w:rFonts w:ascii="Times New Roman" w:eastAsia="Times New Roman" w:hAnsi="Times New Roman" w:cs="Times New Roman"/>
          <w:b/>
          <w:bCs/>
          <w:kern w:val="36"/>
          <w:sz w:val="28"/>
          <w:szCs w:val="28"/>
          <w:lang w:eastAsia="ru-RU"/>
        </w:rPr>
        <w:t>Перечень предоставляемых бесплатно услуг:</w:t>
      </w:r>
    </w:p>
    <w:p w:rsidR="00790042" w:rsidRPr="00790042" w:rsidRDefault="00790042" w:rsidP="00790042">
      <w:pPr>
        <w:spacing w:after="0" w:line="240" w:lineRule="auto"/>
        <w:ind w:firstLine="900"/>
        <w:jc w:val="both"/>
        <w:outlineLvl w:val="0"/>
        <w:rPr>
          <w:rFonts w:ascii="Times New Roman" w:eastAsia="Times New Roman" w:hAnsi="Times New Roman" w:cs="Times New Roman"/>
          <w:bCs/>
          <w:kern w:val="36"/>
          <w:sz w:val="28"/>
          <w:szCs w:val="28"/>
          <w:lang w:eastAsia="ru-RU"/>
        </w:rPr>
      </w:pPr>
      <w:r w:rsidRPr="00790042">
        <w:rPr>
          <w:rFonts w:ascii="Times New Roman" w:eastAsia="Times New Roman" w:hAnsi="Times New Roman" w:cs="Times New Roman"/>
          <w:bCs/>
          <w:kern w:val="36"/>
          <w:sz w:val="28"/>
          <w:szCs w:val="28"/>
          <w:lang w:eastAsia="ru-RU"/>
        </w:rPr>
        <w:t>-консультационные услуги по вопросам применения трудового законодательства Российской Федерации, бизнес-планирования, правового обеспечения деятельности субъектов малого и среднего предпринимательства;</w:t>
      </w:r>
    </w:p>
    <w:p w:rsidR="00790042" w:rsidRPr="00790042" w:rsidRDefault="00790042" w:rsidP="00790042">
      <w:pPr>
        <w:spacing w:after="0" w:line="240" w:lineRule="auto"/>
        <w:ind w:firstLine="900"/>
        <w:jc w:val="both"/>
        <w:outlineLvl w:val="0"/>
        <w:rPr>
          <w:rFonts w:ascii="Times New Roman" w:eastAsia="Times New Roman" w:hAnsi="Times New Roman" w:cs="Times New Roman"/>
          <w:bCs/>
          <w:kern w:val="36"/>
          <w:sz w:val="28"/>
          <w:szCs w:val="28"/>
          <w:lang w:eastAsia="ru-RU"/>
        </w:rPr>
      </w:pPr>
      <w:r w:rsidRPr="00790042">
        <w:rPr>
          <w:rFonts w:ascii="Times New Roman" w:eastAsia="Times New Roman" w:hAnsi="Times New Roman" w:cs="Times New Roman"/>
          <w:bCs/>
          <w:kern w:val="36"/>
          <w:sz w:val="28"/>
          <w:szCs w:val="28"/>
          <w:lang w:eastAsia="ru-RU"/>
        </w:rPr>
        <w:t>-предоставление информации о возможности получения кредитных и иных финансовых ресурсов;</w:t>
      </w:r>
    </w:p>
    <w:p w:rsidR="00790042" w:rsidRPr="00790042" w:rsidRDefault="00790042" w:rsidP="00790042">
      <w:pPr>
        <w:spacing w:after="0" w:line="240" w:lineRule="auto"/>
        <w:ind w:firstLine="900"/>
        <w:jc w:val="both"/>
        <w:outlineLvl w:val="0"/>
        <w:rPr>
          <w:rFonts w:ascii="Times New Roman" w:eastAsia="Times New Roman" w:hAnsi="Times New Roman" w:cs="Times New Roman"/>
          <w:bCs/>
          <w:kern w:val="36"/>
          <w:sz w:val="28"/>
          <w:szCs w:val="28"/>
          <w:lang w:eastAsia="ru-RU"/>
        </w:rPr>
      </w:pPr>
      <w:r w:rsidRPr="00790042">
        <w:rPr>
          <w:rFonts w:ascii="Times New Roman" w:eastAsia="Times New Roman" w:hAnsi="Times New Roman" w:cs="Times New Roman"/>
          <w:bCs/>
          <w:kern w:val="36"/>
          <w:sz w:val="28"/>
          <w:szCs w:val="28"/>
          <w:lang w:eastAsia="ru-RU"/>
        </w:rPr>
        <w:t>-услуги по налоговому и бухгалтерскому учету;</w:t>
      </w:r>
    </w:p>
    <w:p w:rsidR="00790042" w:rsidRPr="00790042" w:rsidRDefault="00790042" w:rsidP="00790042">
      <w:pPr>
        <w:spacing w:after="0" w:line="240" w:lineRule="auto"/>
        <w:ind w:firstLine="900"/>
        <w:jc w:val="both"/>
        <w:outlineLvl w:val="0"/>
        <w:rPr>
          <w:rFonts w:ascii="Times New Roman" w:eastAsia="Times New Roman" w:hAnsi="Times New Roman" w:cs="Times New Roman"/>
          <w:bCs/>
          <w:kern w:val="36"/>
          <w:sz w:val="28"/>
          <w:szCs w:val="28"/>
          <w:lang w:eastAsia="ru-RU"/>
        </w:rPr>
      </w:pPr>
      <w:r w:rsidRPr="00790042">
        <w:rPr>
          <w:rFonts w:ascii="Times New Roman" w:eastAsia="Times New Roman" w:hAnsi="Times New Roman" w:cs="Times New Roman"/>
          <w:bCs/>
          <w:kern w:val="36"/>
          <w:sz w:val="28"/>
          <w:szCs w:val="28"/>
          <w:lang w:eastAsia="ru-RU"/>
        </w:rPr>
        <w:t>-проведение для субъектов малого и среднего предпринимательства семинаров.</w:t>
      </w:r>
    </w:p>
    <w:p w:rsidR="00790042" w:rsidRPr="00790042" w:rsidRDefault="00790042" w:rsidP="00790042">
      <w:pPr>
        <w:spacing w:after="0" w:line="240" w:lineRule="auto"/>
        <w:ind w:firstLine="900"/>
        <w:jc w:val="both"/>
        <w:outlineLvl w:val="0"/>
        <w:rPr>
          <w:rFonts w:ascii="Times New Roman" w:eastAsia="Times New Roman" w:hAnsi="Times New Roman" w:cs="Times New Roman"/>
          <w:bCs/>
          <w:kern w:val="36"/>
          <w:sz w:val="28"/>
          <w:szCs w:val="28"/>
          <w:lang w:eastAsia="ru-RU"/>
        </w:rPr>
      </w:pPr>
    </w:p>
    <w:p w:rsidR="00790042" w:rsidRPr="00790042" w:rsidRDefault="00790042" w:rsidP="00790042">
      <w:pPr>
        <w:pBdr>
          <w:bottom w:val="dotted" w:sz="24" w:space="1" w:color="auto"/>
        </w:pBdr>
        <w:spacing w:after="0" w:line="240" w:lineRule="auto"/>
        <w:jc w:val="both"/>
        <w:outlineLvl w:val="0"/>
        <w:rPr>
          <w:rFonts w:ascii="Times New Roman" w:eastAsia="Times New Roman" w:hAnsi="Times New Roman" w:cs="Times New Roman"/>
          <w:bCs/>
          <w:kern w:val="36"/>
          <w:sz w:val="28"/>
          <w:szCs w:val="28"/>
          <w:lang w:eastAsia="ru-RU"/>
        </w:rPr>
      </w:pPr>
      <w:r w:rsidRPr="00790042">
        <w:rPr>
          <w:rFonts w:ascii="Times New Roman" w:eastAsia="Times New Roman" w:hAnsi="Times New Roman" w:cs="Times New Roman"/>
          <w:bCs/>
          <w:kern w:val="36"/>
          <w:sz w:val="28"/>
          <w:szCs w:val="28"/>
          <w:lang w:eastAsia="ru-RU"/>
        </w:rPr>
        <w:t>Краснодарский край, г. Белореченск, ул. Ленина, 50, 2 этаж кабинет № 8  тел. факс 8(86155)2-41-01 E-</w:t>
      </w:r>
      <w:proofErr w:type="spellStart"/>
      <w:r w:rsidRPr="00790042">
        <w:rPr>
          <w:rFonts w:ascii="Times New Roman" w:eastAsia="Times New Roman" w:hAnsi="Times New Roman" w:cs="Times New Roman"/>
          <w:bCs/>
          <w:kern w:val="36"/>
          <w:sz w:val="28"/>
          <w:szCs w:val="28"/>
          <w:lang w:eastAsia="ru-RU"/>
        </w:rPr>
        <w:t>mail</w:t>
      </w:r>
      <w:proofErr w:type="spellEnd"/>
      <w:r w:rsidRPr="00790042">
        <w:rPr>
          <w:rFonts w:ascii="Times New Roman" w:eastAsia="Times New Roman" w:hAnsi="Times New Roman" w:cs="Times New Roman"/>
          <w:bCs/>
          <w:kern w:val="36"/>
          <w:sz w:val="28"/>
          <w:szCs w:val="28"/>
          <w:lang w:eastAsia="ru-RU"/>
        </w:rPr>
        <w:t xml:space="preserve">: </w:t>
      </w:r>
      <w:hyperlink r:id="rId5" w:history="1">
        <w:r w:rsidRPr="00790042">
          <w:rPr>
            <w:rFonts w:ascii="Times New Roman" w:eastAsia="Times New Roman" w:hAnsi="Times New Roman" w:cs="Times New Roman"/>
            <w:bCs/>
            <w:color w:val="0000FF"/>
            <w:kern w:val="36"/>
            <w:sz w:val="28"/>
            <w:szCs w:val="28"/>
            <w:u w:val="single"/>
            <w:lang w:val="en-US" w:eastAsia="ru-RU"/>
          </w:rPr>
          <w:t>perspektivaagent</w:t>
        </w:r>
        <w:r w:rsidRPr="00790042">
          <w:rPr>
            <w:rFonts w:ascii="Times New Roman" w:eastAsia="Times New Roman" w:hAnsi="Times New Roman" w:cs="Times New Roman"/>
            <w:bCs/>
            <w:color w:val="0000FF"/>
            <w:kern w:val="36"/>
            <w:sz w:val="28"/>
            <w:szCs w:val="28"/>
            <w:u w:val="single"/>
            <w:lang w:eastAsia="ru-RU"/>
          </w:rPr>
          <w:t>@</w:t>
        </w:r>
        <w:r w:rsidRPr="00790042">
          <w:rPr>
            <w:rFonts w:ascii="Times New Roman" w:eastAsia="Times New Roman" w:hAnsi="Times New Roman" w:cs="Times New Roman"/>
            <w:bCs/>
            <w:color w:val="0000FF"/>
            <w:kern w:val="36"/>
            <w:sz w:val="28"/>
            <w:szCs w:val="28"/>
            <w:u w:val="single"/>
            <w:lang w:val="en-US" w:eastAsia="ru-RU"/>
          </w:rPr>
          <w:t>mail</w:t>
        </w:r>
        <w:r w:rsidRPr="00790042">
          <w:rPr>
            <w:rFonts w:ascii="Times New Roman" w:eastAsia="Times New Roman" w:hAnsi="Times New Roman" w:cs="Times New Roman"/>
            <w:bCs/>
            <w:color w:val="0000FF"/>
            <w:kern w:val="36"/>
            <w:sz w:val="28"/>
            <w:szCs w:val="28"/>
            <w:u w:val="single"/>
            <w:lang w:eastAsia="ru-RU"/>
          </w:rPr>
          <w:t>.</w:t>
        </w:r>
        <w:proofErr w:type="spellStart"/>
        <w:r w:rsidRPr="00790042">
          <w:rPr>
            <w:rFonts w:ascii="Times New Roman" w:eastAsia="Times New Roman" w:hAnsi="Times New Roman" w:cs="Times New Roman"/>
            <w:bCs/>
            <w:color w:val="0000FF"/>
            <w:kern w:val="36"/>
            <w:sz w:val="28"/>
            <w:szCs w:val="28"/>
            <w:u w:val="single"/>
            <w:lang w:val="en-US" w:eastAsia="ru-RU"/>
          </w:rPr>
          <w:t>ru</w:t>
        </w:r>
        <w:proofErr w:type="spellEnd"/>
      </w:hyperlink>
    </w:p>
    <w:p w:rsidR="00CE7F17" w:rsidRDefault="00CE7F17" w:rsidP="00790042">
      <w:pPr>
        <w:spacing w:after="0" w:line="240" w:lineRule="auto"/>
        <w:jc w:val="both"/>
        <w:outlineLvl w:val="0"/>
        <w:rPr>
          <w:rFonts w:ascii="Times New Roman" w:eastAsia="Times New Roman" w:hAnsi="Times New Roman" w:cs="Times New Roman"/>
          <w:b/>
          <w:bCs/>
          <w:kern w:val="36"/>
          <w:sz w:val="28"/>
          <w:szCs w:val="28"/>
          <w:lang w:eastAsia="ru-RU"/>
        </w:rPr>
      </w:pPr>
    </w:p>
    <w:p w:rsidR="00CE7F17" w:rsidRPr="006B359D" w:rsidRDefault="00CE7F17" w:rsidP="00CE7F17">
      <w:pPr>
        <w:spacing w:after="0" w:line="276" w:lineRule="auto"/>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Вниманию заинтересованных лиц!</w:t>
      </w:r>
    </w:p>
    <w:p w:rsidR="00CE7F17" w:rsidRPr="006B359D" w:rsidRDefault="00CE7F17" w:rsidP="00CE7F17">
      <w:pPr>
        <w:spacing w:after="0" w:line="276" w:lineRule="auto"/>
        <w:rPr>
          <w:rFonts w:ascii="Times New Roman" w:eastAsia="MS Mincho" w:hAnsi="Times New Roman" w:cs="Times New Roman"/>
          <w:b/>
          <w:sz w:val="28"/>
          <w:szCs w:val="28"/>
          <w:lang w:eastAsia="ja-JP"/>
        </w:rPr>
      </w:pPr>
      <w:r w:rsidRPr="006B359D">
        <w:rPr>
          <w:rFonts w:ascii="Times New Roman" w:eastAsia="MS Mincho" w:hAnsi="Times New Roman" w:cs="Times New Roman"/>
          <w:sz w:val="28"/>
          <w:szCs w:val="28"/>
          <w:lang w:eastAsia="ja-JP"/>
        </w:rPr>
        <w:t xml:space="preserve">Центр поддержки предпринимательства в Белореченском районе приглашает руководителей малого и среднего бизнеса на </w:t>
      </w:r>
      <w:r w:rsidRPr="006B359D">
        <w:rPr>
          <w:rFonts w:ascii="Times New Roman" w:eastAsia="MS Mincho" w:hAnsi="Times New Roman" w:cs="Times New Roman"/>
          <w:b/>
          <w:sz w:val="28"/>
          <w:szCs w:val="28"/>
          <w:lang w:eastAsia="ja-JP"/>
        </w:rPr>
        <w:t>СЕМИНАР</w:t>
      </w:r>
    </w:p>
    <w:p w:rsidR="00CE7F17" w:rsidRPr="006B359D" w:rsidRDefault="00CE7F17" w:rsidP="00CE7F17">
      <w:pPr>
        <w:spacing w:after="0" w:line="276" w:lineRule="auto"/>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по теме: «</w:t>
      </w:r>
      <w:r w:rsidRPr="006B359D">
        <w:rPr>
          <w:rFonts w:ascii="Times New Roman" w:eastAsia="MS Mincho" w:hAnsi="Times New Roman" w:cs="Times New Roman"/>
          <w:b/>
          <w:sz w:val="28"/>
          <w:szCs w:val="28"/>
          <w:lang w:eastAsia="ja-JP"/>
        </w:rPr>
        <w:t>Управленческий учет. Бухгалтерия. Изменения в работе с 2020 года и о налогах до 2022 года</w:t>
      </w:r>
      <w:r w:rsidRPr="006B359D">
        <w:rPr>
          <w:rFonts w:ascii="Times New Roman" w:eastAsia="MS Mincho" w:hAnsi="Times New Roman" w:cs="Times New Roman"/>
          <w:sz w:val="28"/>
          <w:szCs w:val="28"/>
          <w:lang w:eastAsia="ja-JP"/>
        </w:rPr>
        <w:t>».</w:t>
      </w:r>
    </w:p>
    <w:p w:rsidR="00CE7F17" w:rsidRPr="006B359D" w:rsidRDefault="00CE7F17" w:rsidP="00CE7F17">
      <w:pPr>
        <w:spacing w:after="0" w:line="276" w:lineRule="auto"/>
        <w:jc w:val="center"/>
        <w:rPr>
          <w:rFonts w:ascii="Times New Roman" w:eastAsia="MS Mincho" w:hAnsi="Times New Roman" w:cs="Times New Roman"/>
          <w:b/>
          <w:sz w:val="28"/>
          <w:szCs w:val="28"/>
          <w:lang w:eastAsia="ja-JP"/>
        </w:rPr>
      </w:pPr>
      <w:r w:rsidRPr="006B359D">
        <w:rPr>
          <w:rFonts w:ascii="Times New Roman" w:eastAsia="MS Mincho" w:hAnsi="Times New Roman" w:cs="Times New Roman"/>
          <w:b/>
          <w:sz w:val="28"/>
          <w:szCs w:val="28"/>
          <w:lang w:eastAsia="ja-JP"/>
        </w:rPr>
        <w:t>Программа семинара</w:t>
      </w:r>
    </w:p>
    <w:p w:rsidR="00CE7F17" w:rsidRPr="006B359D" w:rsidRDefault="00CE7F17" w:rsidP="00CE7F17">
      <w:pPr>
        <w:spacing w:after="0" w:line="276" w:lineRule="auto"/>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 xml:space="preserve"> «Изменение в трудовом законодательстве, касающееся заработной платы».</w:t>
      </w:r>
    </w:p>
    <w:p w:rsidR="00CE7F17" w:rsidRPr="006B359D" w:rsidRDefault="00CE7F17" w:rsidP="00CE7F17">
      <w:pPr>
        <w:spacing w:after="0" w:line="276" w:lineRule="auto"/>
        <w:rPr>
          <w:rFonts w:ascii="Times New Roman" w:eastAsia="MS Mincho" w:hAnsi="Times New Roman" w:cs="Times New Roman"/>
          <w:sz w:val="28"/>
          <w:szCs w:val="28"/>
          <w:lang w:val="en-US" w:eastAsia="ja-JP"/>
        </w:rPr>
      </w:pPr>
      <w:r w:rsidRPr="006B359D">
        <w:rPr>
          <w:rFonts w:ascii="Times New Roman" w:eastAsia="MS Mincho" w:hAnsi="Times New Roman" w:cs="Times New Roman"/>
          <w:sz w:val="28"/>
          <w:szCs w:val="28"/>
          <w:lang w:eastAsia="ja-JP"/>
        </w:rPr>
        <w:t>Другие вопросы семинара</w:t>
      </w:r>
      <w:r w:rsidRPr="006B359D">
        <w:rPr>
          <w:rFonts w:ascii="Times New Roman" w:eastAsia="MS Mincho" w:hAnsi="Times New Roman" w:cs="Times New Roman"/>
          <w:sz w:val="28"/>
          <w:szCs w:val="28"/>
          <w:lang w:val="en-US" w:eastAsia="ja-JP"/>
        </w:rPr>
        <w:t>:</w:t>
      </w:r>
    </w:p>
    <w:p w:rsidR="00CE7F17" w:rsidRPr="006B359D" w:rsidRDefault="00CE7F17" w:rsidP="00CE7F17">
      <w:pPr>
        <w:numPr>
          <w:ilvl w:val="0"/>
          <w:numId w:val="3"/>
        </w:numPr>
        <w:spacing w:after="0" w:line="276" w:lineRule="auto"/>
        <w:contextualSpacing/>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Кому и зачем нужно читать баланс;</w:t>
      </w:r>
    </w:p>
    <w:p w:rsidR="00CE7F17" w:rsidRPr="006B359D" w:rsidRDefault="00CE7F17" w:rsidP="00CE7F17">
      <w:pPr>
        <w:numPr>
          <w:ilvl w:val="0"/>
          <w:numId w:val="3"/>
        </w:numPr>
        <w:spacing w:after="0" w:line="276" w:lineRule="auto"/>
        <w:contextualSpacing/>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Набор необходимых «корочек» для директора;</w:t>
      </w:r>
    </w:p>
    <w:p w:rsidR="00CE7F17" w:rsidRPr="006B359D" w:rsidRDefault="00CE7F17" w:rsidP="00CE7F17">
      <w:pPr>
        <w:numPr>
          <w:ilvl w:val="0"/>
          <w:numId w:val="3"/>
        </w:numPr>
        <w:spacing w:after="0" w:line="276" w:lineRule="auto"/>
        <w:contextualSpacing/>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Как защититься, если ИФНС заподозрило схему дробления бизнеса;</w:t>
      </w:r>
    </w:p>
    <w:p w:rsidR="00CE7F17" w:rsidRPr="006B359D" w:rsidRDefault="00CE7F17" w:rsidP="00CE7F17">
      <w:pPr>
        <w:numPr>
          <w:ilvl w:val="0"/>
          <w:numId w:val="3"/>
        </w:numPr>
        <w:spacing w:after="0" w:line="276" w:lineRule="auto"/>
        <w:contextualSpacing/>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Неуплата налогов; схемы с займами и выплатами в подотчет. Что сделать, чтобы все слушались главного бухгалтера;</w:t>
      </w:r>
    </w:p>
    <w:p w:rsidR="00CE7F17" w:rsidRPr="006B359D" w:rsidRDefault="00CE7F17" w:rsidP="00CE7F17">
      <w:pPr>
        <w:numPr>
          <w:ilvl w:val="0"/>
          <w:numId w:val="3"/>
        </w:numPr>
        <w:spacing w:after="0" w:line="276" w:lineRule="auto"/>
        <w:contextualSpacing/>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Как избавиться от стресса за 4 минуты в день.</w:t>
      </w:r>
    </w:p>
    <w:p w:rsidR="00CE7F17" w:rsidRPr="006B359D" w:rsidRDefault="00CE7F17" w:rsidP="00CE7F17">
      <w:pPr>
        <w:spacing w:after="0" w:line="276" w:lineRule="auto"/>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Участие бесплатно.</w:t>
      </w:r>
    </w:p>
    <w:p w:rsidR="00CE7F17" w:rsidRPr="006B359D" w:rsidRDefault="00CE7F17" w:rsidP="00CE7F17">
      <w:pPr>
        <w:tabs>
          <w:tab w:val="left" w:pos="6010"/>
        </w:tabs>
        <w:spacing w:after="0" w:line="276" w:lineRule="auto"/>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Телефон для регистрации: +7(86155)2-26-62, +7(918)378-35-48.</w:t>
      </w:r>
    </w:p>
    <w:p w:rsidR="00CE7F17" w:rsidRPr="006B359D" w:rsidRDefault="00CE7F17" w:rsidP="00CE7F17">
      <w:pPr>
        <w:spacing w:after="0" w:line="276" w:lineRule="auto"/>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Дата проведения: 11.10.2019г. в 15:00.</w:t>
      </w:r>
    </w:p>
    <w:p w:rsidR="00CE7F17" w:rsidRDefault="00CE7F17" w:rsidP="00CE7F17">
      <w:pPr>
        <w:spacing w:after="0" w:line="276" w:lineRule="auto"/>
        <w:rPr>
          <w:rFonts w:ascii="Times New Roman" w:eastAsia="MS Mincho" w:hAnsi="Times New Roman" w:cs="Times New Roman"/>
          <w:sz w:val="28"/>
          <w:szCs w:val="28"/>
          <w:lang w:eastAsia="ja-JP"/>
        </w:rPr>
      </w:pPr>
      <w:r w:rsidRPr="006B359D">
        <w:rPr>
          <w:rFonts w:ascii="Times New Roman" w:eastAsia="MS Mincho" w:hAnsi="Times New Roman" w:cs="Times New Roman"/>
          <w:sz w:val="28"/>
          <w:szCs w:val="28"/>
          <w:lang w:eastAsia="ja-JP"/>
        </w:rPr>
        <w:t>Место: г. Белореченск, ул. Ленина 50, 2 этаж, офис 8А.</w:t>
      </w:r>
    </w:p>
    <w:p w:rsidR="00CE7F17" w:rsidRPr="006B359D" w:rsidRDefault="00CE7F17" w:rsidP="00CE7F17">
      <w:pPr>
        <w:spacing w:after="0" w:line="276"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w:t>
      </w:r>
    </w:p>
    <w:p w:rsidR="008F1C0D" w:rsidRPr="008F1C0D" w:rsidRDefault="008F1C0D" w:rsidP="008F1C0D">
      <w:pPr>
        <w:spacing w:after="0" w:line="240" w:lineRule="auto"/>
        <w:jc w:val="center"/>
        <w:rPr>
          <w:rFonts w:ascii="Times New Roman" w:eastAsia="Times New Roman" w:hAnsi="Times New Roman" w:cs="Times New Roman"/>
          <w:b/>
          <w:sz w:val="28"/>
          <w:szCs w:val="28"/>
          <w:lang w:eastAsia="ru-RU"/>
        </w:rPr>
      </w:pPr>
      <w:r w:rsidRPr="008F1C0D">
        <w:rPr>
          <w:rFonts w:ascii="Times New Roman" w:eastAsia="Times New Roman" w:hAnsi="Times New Roman" w:cs="Times New Roman"/>
          <w:b/>
          <w:sz w:val="28"/>
          <w:szCs w:val="28"/>
          <w:lang w:eastAsia="ru-RU"/>
        </w:rPr>
        <w:t>Заявление Отделения Пенсионного фонда Российской Федерации по Краснодарскому краю</w:t>
      </w:r>
    </w:p>
    <w:p w:rsidR="008F1C0D" w:rsidRPr="008F1C0D" w:rsidRDefault="008F1C0D" w:rsidP="008F1C0D">
      <w:pPr>
        <w:spacing w:after="0" w:line="240" w:lineRule="auto"/>
        <w:ind w:firstLine="709"/>
        <w:jc w:val="both"/>
        <w:rPr>
          <w:rFonts w:ascii="Times New Roman" w:eastAsia="Times New Roman" w:hAnsi="Times New Roman" w:cs="Times New Roman"/>
          <w:sz w:val="24"/>
          <w:szCs w:val="24"/>
          <w:lang w:eastAsia="ru-RU"/>
        </w:rPr>
      </w:pPr>
    </w:p>
    <w:p w:rsidR="008F1C0D" w:rsidRPr="008F1C0D" w:rsidRDefault="008F1C0D" w:rsidP="008F1C0D">
      <w:pPr>
        <w:spacing w:after="0" w:line="240" w:lineRule="auto"/>
        <w:ind w:firstLine="708"/>
        <w:jc w:val="both"/>
        <w:rPr>
          <w:rFonts w:ascii="Times New Roman" w:eastAsia="Times New Roman" w:hAnsi="Times New Roman" w:cs="Times New Roman"/>
          <w:sz w:val="28"/>
          <w:szCs w:val="28"/>
          <w:lang w:eastAsia="ru-RU"/>
        </w:rPr>
      </w:pPr>
      <w:r w:rsidRPr="008F1C0D">
        <w:rPr>
          <w:rFonts w:ascii="Times New Roman" w:eastAsia="Times New Roman" w:hAnsi="Times New Roman" w:cs="Times New Roman"/>
          <w:sz w:val="28"/>
          <w:szCs w:val="28"/>
          <w:lang w:eastAsia="ru-RU"/>
        </w:rPr>
        <w:t>В связи с появлением в региональных и районных СМИ Краснодарского края информации о том, что десятки пенсионеров оказались должны Пенсионному фонду сотни тысяч рублей, сообщаем следующее.</w:t>
      </w:r>
    </w:p>
    <w:p w:rsidR="008F1C0D" w:rsidRPr="008F1C0D" w:rsidRDefault="008F1C0D" w:rsidP="008F1C0D">
      <w:pPr>
        <w:spacing w:after="0" w:line="240" w:lineRule="auto"/>
        <w:ind w:firstLine="708"/>
        <w:jc w:val="both"/>
        <w:rPr>
          <w:rFonts w:ascii="Calibri" w:eastAsia="Times New Roman" w:hAnsi="Calibri" w:cs="Tms Rmn"/>
          <w:color w:val="000000"/>
          <w:sz w:val="28"/>
          <w:szCs w:val="28"/>
          <w:lang w:eastAsia="ru-RU"/>
        </w:rPr>
      </w:pPr>
      <w:r w:rsidRPr="008F1C0D">
        <w:rPr>
          <w:rFonts w:ascii="Times New Roman" w:eastAsia="Times New Roman" w:hAnsi="Times New Roman" w:cs="Times New Roman"/>
          <w:sz w:val="28"/>
          <w:szCs w:val="28"/>
          <w:lang w:eastAsia="ru-RU"/>
        </w:rPr>
        <w:lastRenderedPageBreak/>
        <w:t xml:space="preserve">По действующему законодательству, пенсия гражданина, имеющего на иждивении нетрудоспособных членов семьи, выплачивается в повышенном размере. </w:t>
      </w:r>
    </w:p>
    <w:p w:rsidR="008F1C0D" w:rsidRPr="008F1C0D" w:rsidRDefault="008F1C0D" w:rsidP="008F1C0D">
      <w:pPr>
        <w:spacing w:after="0" w:line="240" w:lineRule="auto"/>
        <w:ind w:firstLine="708"/>
        <w:jc w:val="both"/>
        <w:rPr>
          <w:rFonts w:ascii="Calibri" w:eastAsia="Times New Roman" w:hAnsi="Calibri" w:cs="Tms Rmn"/>
          <w:color w:val="000000"/>
          <w:sz w:val="28"/>
          <w:szCs w:val="28"/>
          <w:lang w:eastAsia="ru-RU"/>
        </w:rPr>
      </w:pPr>
      <w:r w:rsidRPr="008F1C0D">
        <w:rPr>
          <w:rFonts w:ascii="Times New Roman" w:eastAsia="Times New Roman" w:hAnsi="Times New Roman" w:cs="Times New Roman"/>
          <w:color w:val="000000"/>
          <w:sz w:val="28"/>
          <w:szCs w:val="28"/>
          <w:lang w:eastAsia="ru-RU"/>
        </w:rPr>
        <w:t>Пенсионер обязан в силу действующего правового регулирования извещать орган ПФР обо всех обстоятельствах, влекущих изменение размера пенсии, например, поступление иждивенца на работу, смерть иждивенца, расторжение брака (в отношении иждивенца супруга), отчисление из учебного заведения (в отношении иждивенца-ребенка возрасте от 18-23 лет).</w:t>
      </w:r>
    </w:p>
    <w:p w:rsidR="008F1C0D" w:rsidRPr="008F1C0D" w:rsidRDefault="008F1C0D" w:rsidP="008F1C0D">
      <w:pPr>
        <w:spacing w:after="0" w:line="240" w:lineRule="auto"/>
        <w:ind w:firstLine="708"/>
        <w:jc w:val="both"/>
        <w:rPr>
          <w:rFonts w:ascii="Calibri" w:eastAsia="Times New Roman" w:hAnsi="Calibri" w:cs="Tms Rmn"/>
          <w:color w:val="000000"/>
          <w:sz w:val="28"/>
          <w:szCs w:val="28"/>
          <w:lang w:eastAsia="ru-RU"/>
        </w:rPr>
      </w:pPr>
      <w:r w:rsidRPr="008F1C0D">
        <w:rPr>
          <w:rFonts w:ascii="Times New Roman" w:eastAsia="Times New Roman" w:hAnsi="Times New Roman" w:cs="Times New Roman"/>
          <w:sz w:val="28"/>
          <w:szCs w:val="28"/>
          <w:lang w:eastAsia="ru-RU"/>
        </w:rPr>
        <w:t xml:space="preserve">В ходе проведения инвентаризации выплатных дел в крае выявляются пенсионные дела граждан, которым после смерти нетрудоспособного члена семьи выплачивалась повышенная фиксированная выплата к страховой пенсии, что влечет за собой переплату сумм пенсии. </w:t>
      </w:r>
    </w:p>
    <w:p w:rsidR="008F1C0D" w:rsidRPr="008F1C0D" w:rsidRDefault="008F1C0D" w:rsidP="008F1C0D">
      <w:pPr>
        <w:spacing w:after="0" w:line="240" w:lineRule="auto"/>
        <w:ind w:firstLine="709"/>
        <w:jc w:val="both"/>
        <w:rPr>
          <w:rFonts w:ascii="Times New Roman" w:eastAsia="Times New Roman" w:hAnsi="Times New Roman" w:cs="Times New Roman"/>
          <w:sz w:val="28"/>
          <w:szCs w:val="28"/>
          <w:lang w:eastAsia="ru-RU"/>
        </w:rPr>
      </w:pPr>
      <w:r w:rsidRPr="008F1C0D">
        <w:rPr>
          <w:rFonts w:ascii="Times New Roman" w:eastAsia="Times New Roman" w:hAnsi="Times New Roman" w:cs="Times New Roman"/>
          <w:sz w:val="28"/>
          <w:szCs w:val="28"/>
          <w:lang w:eastAsia="ru-RU"/>
        </w:rPr>
        <w:t>Работа по возмещению излишне выплаченных средств должна проводиться до полного их погашения без ограничения срока.</w:t>
      </w:r>
    </w:p>
    <w:p w:rsidR="008F1C0D" w:rsidRPr="008F1C0D" w:rsidRDefault="008F1C0D" w:rsidP="008F1C0D">
      <w:pPr>
        <w:spacing w:after="0" w:line="240" w:lineRule="auto"/>
        <w:ind w:firstLine="709"/>
        <w:jc w:val="both"/>
        <w:rPr>
          <w:rFonts w:ascii="Times New Roman" w:eastAsia="Times New Roman" w:hAnsi="Times New Roman" w:cs="Times New Roman"/>
          <w:sz w:val="28"/>
          <w:szCs w:val="28"/>
          <w:lang w:eastAsia="ru-RU"/>
        </w:rPr>
      </w:pPr>
      <w:r w:rsidRPr="008F1C0D">
        <w:rPr>
          <w:rFonts w:ascii="Times New Roman" w:eastAsia="Times New Roman" w:hAnsi="Times New Roman" w:cs="Times New Roman"/>
          <w:sz w:val="28"/>
          <w:szCs w:val="28"/>
          <w:lang w:eastAsia="ru-RU"/>
        </w:rPr>
        <w:t xml:space="preserve">Размеры пенсий пенсионеров, у которых выявлена переплата, приводятся в соответствие с законодательством РФ, пенсионеры информируются о сумме переплат. </w:t>
      </w:r>
    </w:p>
    <w:p w:rsidR="00CE7F17" w:rsidRPr="00790042" w:rsidRDefault="00CE7F17" w:rsidP="00790042">
      <w:pPr>
        <w:spacing w:after="0" w:line="240" w:lineRule="auto"/>
        <w:jc w:val="both"/>
        <w:outlineLvl w:val="0"/>
        <w:rPr>
          <w:rFonts w:ascii="Times New Roman" w:eastAsia="Times New Roman" w:hAnsi="Times New Roman" w:cs="Times New Roman"/>
          <w:b/>
          <w:bCs/>
          <w:kern w:val="36"/>
          <w:sz w:val="28"/>
          <w:szCs w:val="28"/>
          <w:lang w:eastAsia="ru-RU"/>
        </w:rPr>
      </w:pPr>
      <w:bookmarkStart w:id="0" w:name="_GoBack"/>
      <w:bookmarkEnd w:id="0"/>
    </w:p>
    <w:sectPr w:rsidR="00CE7F17" w:rsidRPr="00790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0000002C"/>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41E12077"/>
    <w:multiLevelType w:val="hybridMultilevel"/>
    <w:tmpl w:val="A2C4DBEE"/>
    <w:lvl w:ilvl="0" w:tplc="10D63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22E1E98"/>
    <w:multiLevelType w:val="hybridMultilevel"/>
    <w:tmpl w:val="BB60F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75"/>
    <w:rsid w:val="0000423E"/>
    <w:rsid w:val="00016E00"/>
    <w:rsid w:val="000230F0"/>
    <w:rsid w:val="00024362"/>
    <w:rsid w:val="00030B28"/>
    <w:rsid w:val="00061A24"/>
    <w:rsid w:val="0006482F"/>
    <w:rsid w:val="000A296D"/>
    <w:rsid w:val="000B0E20"/>
    <w:rsid w:val="000D751B"/>
    <w:rsid w:val="000E7BDB"/>
    <w:rsid w:val="000F2AA0"/>
    <w:rsid w:val="001025BF"/>
    <w:rsid w:val="00107171"/>
    <w:rsid w:val="00127EDF"/>
    <w:rsid w:val="001468C1"/>
    <w:rsid w:val="00156869"/>
    <w:rsid w:val="00157C8A"/>
    <w:rsid w:val="0016443C"/>
    <w:rsid w:val="001955DC"/>
    <w:rsid w:val="001974D9"/>
    <w:rsid w:val="001A5B41"/>
    <w:rsid w:val="001E51E1"/>
    <w:rsid w:val="0021376C"/>
    <w:rsid w:val="00245FFE"/>
    <w:rsid w:val="00267C35"/>
    <w:rsid w:val="002A217B"/>
    <w:rsid w:val="002B5F01"/>
    <w:rsid w:val="002B71EC"/>
    <w:rsid w:val="002D76BE"/>
    <w:rsid w:val="003051E3"/>
    <w:rsid w:val="00306DFB"/>
    <w:rsid w:val="00341390"/>
    <w:rsid w:val="003421E5"/>
    <w:rsid w:val="00344283"/>
    <w:rsid w:val="00352DDA"/>
    <w:rsid w:val="00387ECA"/>
    <w:rsid w:val="003B0548"/>
    <w:rsid w:val="003E6629"/>
    <w:rsid w:val="00402489"/>
    <w:rsid w:val="00404AF0"/>
    <w:rsid w:val="00410675"/>
    <w:rsid w:val="004139B1"/>
    <w:rsid w:val="00422B5B"/>
    <w:rsid w:val="004252B7"/>
    <w:rsid w:val="004C5CAF"/>
    <w:rsid w:val="004C6EA3"/>
    <w:rsid w:val="004D06A9"/>
    <w:rsid w:val="004D272A"/>
    <w:rsid w:val="004D47E3"/>
    <w:rsid w:val="004D7EA8"/>
    <w:rsid w:val="004F6B4E"/>
    <w:rsid w:val="00522AB3"/>
    <w:rsid w:val="00540DC4"/>
    <w:rsid w:val="00582944"/>
    <w:rsid w:val="005B0D71"/>
    <w:rsid w:val="005B291C"/>
    <w:rsid w:val="005E1917"/>
    <w:rsid w:val="005E6A26"/>
    <w:rsid w:val="00612E53"/>
    <w:rsid w:val="0061777E"/>
    <w:rsid w:val="00624697"/>
    <w:rsid w:val="00633D20"/>
    <w:rsid w:val="006541FC"/>
    <w:rsid w:val="0065757C"/>
    <w:rsid w:val="00665C3D"/>
    <w:rsid w:val="006A5E61"/>
    <w:rsid w:val="006A6142"/>
    <w:rsid w:val="006B359D"/>
    <w:rsid w:val="006E6328"/>
    <w:rsid w:val="006E7550"/>
    <w:rsid w:val="00735013"/>
    <w:rsid w:val="00740063"/>
    <w:rsid w:val="00761AE6"/>
    <w:rsid w:val="0077734E"/>
    <w:rsid w:val="00790042"/>
    <w:rsid w:val="00793CA4"/>
    <w:rsid w:val="007964C0"/>
    <w:rsid w:val="007A3071"/>
    <w:rsid w:val="007A4374"/>
    <w:rsid w:val="007F64B8"/>
    <w:rsid w:val="0080418E"/>
    <w:rsid w:val="00824555"/>
    <w:rsid w:val="00843F1F"/>
    <w:rsid w:val="00856BB8"/>
    <w:rsid w:val="00864B42"/>
    <w:rsid w:val="00877A6B"/>
    <w:rsid w:val="008810BB"/>
    <w:rsid w:val="00887EE4"/>
    <w:rsid w:val="008A6FC4"/>
    <w:rsid w:val="008B3A77"/>
    <w:rsid w:val="008B59BE"/>
    <w:rsid w:val="008C3D6B"/>
    <w:rsid w:val="008D7DCB"/>
    <w:rsid w:val="008F1C0D"/>
    <w:rsid w:val="008F3249"/>
    <w:rsid w:val="008F3274"/>
    <w:rsid w:val="00905D94"/>
    <w:rsid w:val="00930BB5"/>
    <w:rsid w:val="00930CAE"/>
    <w:rsid w:val="00952939"/>
    <w:rsid w:val="00971679"/>
    <w:rsid w:val="00974E56"/>
    <w:rsid w:val="0097708C"/>
    <w:rsid w:val="009B3032"/>
    <w:rsid w:val="009D72D1"/>
    <w:rsid w:val="009E57A4"/>
    <w:rsid w:val="00A2667D"/>
    <w:rsid w:val="00A34109"/>
    <w:rsid w:val="00A36815"/>
    <w:rsid w:val="00A60674"/>
    <w:rsid w:val="00A6386F"/>
    <w:rsid w:val="00A667BE"/>
    <w:rsid w:val="00A84657"/>
    <w:rsid w:val="00AA01C9"/>
    <w:rsid w:val="00AA291B"/>
    <w:rsid w:val="00AB3393"/>
    <w:rsid w:val="00AE0011"/>
    <w:rsid w:val="00B064FD"/>
    <w:rsid w:val="00B55EAC"/>
    <w:rsid w:val="00B67297"/>
    <w:rsid w:val="00BA0CE9"/>
    <w:rsid w:val="00BA415C"/>
    <w:rsid w:val="00BE0CC5"/>
    <w:rsid w:val="00BE1E6E"/>
    <w:rsid w:val="00C121B8"/>
    <w:rsid w:val="00C12697"/>
    <w:rsid w:val="00C534D3"/>
    <w:rsid w:val="00C60478"/>
    <w:rsid w:val="00C6321C"/>
    <w:rsid w:val="00CA2DB4"/>
    <w:rsid w:val="00CA35FF"/>
    <w:rsid w:val="00CC0E07"/>
    <w:rsid w:val="00CC285B"/>
    <w:rsid w:val="00CE341A"/>
    <w:rsid w:val="00CE7F17"/>
    <w:rsid w:val="00CF7C08"/>
    <w:rsid w:val="00D0031E"/>
    <w:rsid w:val="00D41C6D"/>
    <w:rsid w:val="00D530B1"/>
    <w:rsid w:val="00D6059B"/>
    <w:rsid w:val="00D80BA2"/>
    <w:rsid w:val="00DA77DB"/>
    <w:rsid w:val="00DB056B"/>
    <w:rsid w:val="00DC71C9"/>
    <w:rsid w:val="00DD1155"/>
    <w:rsid w:val="00DD784F"/>
    <w:rsid w:val="00E07C1D"/>
    <w:rsid w:val="00E2620D"/>
    <w:rsid w:val="00E43F35"/>
    <w:rsid w:val="00E73C42"/>
    <w:rsid w:val="00E769DD"/>
    <w:rsid w:val="00EA3BC3"/>
    <w:rsid w:val="00EB75C6"/>
    <w:rsid w:val="00F216A2"/>
    <w:rsid w:val="00F32DDA"/>
    <w:rsid w:val="00F33389"/>
    <w:rsid w:val="00F630D1"/>
    <w:rsid w:val="00F90C0B"/>
    <w:rsid w:val="00F9520F"/>
    <w:rsid w:val="00FE40D9"/>
    <w:rsid w:val="00FE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8854F-D50B-40E2-9565-9B968511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41390"/>
    <w:pPr>
      <w:keepNext/>
      <w:spacing w:after="0" w:line="240" w:lineRule="auto"/>
      <w:outlineLvl w:val="0"/>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rsid w:val="00E73C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390"/>
    <w:rPr>
      <w:rFonts w:ascii="Times New Roman" w:eastAsia="Times New Roman" w:hAnsi="Times New Roman" w:cs="Times New Roman"/>
      <w:b/>
      <w:sz w:val="20"/>
      <w:szCs w:val="20"/>
      <w:lang w:eastAsia="ru-RU"/>
    </w:rPr>
  </w:style>
  <w:style w:type="character" w:styleId="a3">
    <w:name w:val="Strong"/>
    <w:uiPriority w:val="22"/>
    <w:qFormat/>
    <w:rsid w:val="00341390"/>
    <w:rPr>
      <w:b/>
      <w:bCs/>
    </w:rPr>
  </w:style>
  <w:style w:type="paragraph" w:styleId="a4">
    <w:name w:val="Normal (Web)"/>
    <w:basedOn w:val="a"/>
    <w:uiPriority w:val="99"/>
    <w:qFormat/>
    <w:rsid w:val="00341390"/>
    <w:pPr>
      <w:spacing w:beforeAutospacing="1" w:after="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C534D3"/>
    <w:rPr>
      <w:rFonts w:cs="Times New Roman"/>
      <w:color w:val="0000FF"/>
      <w:u w:val="single"/>
    </w:rPr>
  </w:style>
  <w:style w:type="paragraph" w:styleId="a6">
    <w:name w:val="No Spacing"/>
    <w:uiPriority w:val="1"/>
    <w:qFormat/>
    <w:rsid w:val="001468C1"/>
    <w:pPr>
      <w:spacing w:after="0" w:line="240" w:lineRule="auto"/>
    </w:pPr>
    <w:rPr>
      <w:rFonts w:ascii="Calibri" w:eastAsia="Calibri" w:hAnsi="Calibri" w:cs="Times New Roman"/>
    </w:rPr>
  </w:style>
  <w:style w:type="paragraph" w:styleId="a7">
    <w:name w:val="List Paragraph"/>
    <w:basedOn w:val="a"/>
    <w:uiPriority w:val="99"/>
    <w:qFormat/>
    <w:rsid w:val="002B71EC"/>
    <w:pPr>
      <w:spacing w:after="200" w:line="276" w:lineRule="auto"/>
      <w:ind w:left="720"/>
      <w:contextualSpacing/>
    </w:pPr>
  </w:style>
  <w:style w:type="paragraph" w:styleId="a8">
    <w:name w:val="Body Text"/>
    <w:basedOn w:val="a"/>
    <w:link w:val="a9"/>
    <w:uiPriority w:val="99"/>
    <w:rsid w:val="00D530B1"/>
    <w:pPr>
      <w:spacing w:before="180" w:after="180" w:line="240" w:lineRule="auto"/>
    </w:pPr>
    <w:rPr>
      <w:rFonts w:ascii="Cambria" w:eastAsia="Cambria" w:hAnsi="Cambria" w:cs="Times New Roman"/>
      <w:sz w:val="24"/>
      <w:szCs w:val="24"/>
      <w:lang w:val="en-US"/>
    </w:rPr>
  </w:style>
  <w:style w:type="character" w:customStyle="1" w:styleId="a9">
    <w:name w:val="Основной текст Знак"/>
    <w:basedOn w:val="a0"/>
    <w:link w:val="a8"/>
    <w:uiPriority w:val="99"/>
    <w:rsid w:val="00D530B1"/>
    <w:rPr>
      <w:rFonts w:ascii="Cambria" w:eastAsia="Cambria" w:hAnsi="Cambria" w:cs="Times New Roman"/>
      <w:sz w:val="24"/>
      <w:szCs w:val="24"/>
      <w:lang w:val="en-US"/>
    </w:rPr>
  </w:style>
  <w:style w:type="paragraph" w:customStyle="1" w:styleId="ConsPlusTitle">
    <w:name w:val="ConsPlusTitle"/>
    <w:rsid w:val="00824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41">
    <w:name w:val="Обычный (веб)4"/>
    <w:basedOn w:val="a"/>
    <w:rsid w:val="002B5F01"/>
    <w:pPr>
      <w:spacing w:before="120" w:after="12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8B3A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basedOn w:val="a0"/>
    <w:link w:val="11"/>
    <w:locked/>
    <w:rsid w:val="000230F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0230F0"/>
    <w:pPr>
      <w:widowControl w:val="0"/>
      <w:shd w:val="clear" w:color="auto" w:fill="FFFFFF"/>
      <w:spacing w:after="480" w:line="0" w:lineRule="atLeast"/>
      <w:jc w:val="right"/>
    </w:pPr>
    <w:rPr>
      <w:rFonts w:ascii="Times New Roman" w:eastAsia="Times New Roman" w:hAnsi="Times New Roman" w:cs="Times New Roman"/>
      <w:sz w:val="26"/>
      <w:szCs w:val="26"/>
    </w:rPr>
  </w:style>
  <w:style w:type="character" w:customStyle="1" w:styleId="40">
    <w:name w:val="Заголовок 4 Знак"/>
    <w:basedOn w:val="a0"/>
    <w:link w:val="4"/>
    <w:uiPriority w:val="9"/>
    <w:semiHidden/>
    <w:rsid w:val="00E73C4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3778">
      <w:bodyDiv w:val="1"/>
      <w:marLeft w:val="0"/>
      <w:marRight w:val="0"/>
      <w:marTop w:val="0"/>
      <w:marBottom w:val="0"/>
      <w:divBdr>
        <w:top w:val="none" w:sz="0" w:space="0" w:color="auto"/>
        <w:left w:val="none" w:sz="0" w:space="0" w:color="auto"/>
        <w:bottom w:val="none" w:sz="0" w:space="0" w:color="auto"/>
        <w:right w:val="none" w:sz="0" w:space="0" w:color="auto"/>
      </w:divBdr>
    </w:div>
    <w:div w:id="710806497">
      <w:bodyDiv w:val="1"/>
      <w:marLeft w:val="0"/>
      <w:marRight w:val="0"/>
      <w:marTop w:val="0"/>
      <w:marBottom w:val="0"/>
      <w:divBdr>
        <w:top w:val="none" w:sz="0" w:space="0" w:color="auto"/>
        <w:left w:val="none" w:sz="0" w:space="0" w:color="auto"/>
        <w:bottom w:val="none" w:sz="0" w:space="0" w:color="auto"/>
        <w:right w:val="none" w:sz="0" w:space="0" w:color="auto"/>
      </w:divBdr>
      <w:divsChild>
        <w:div w:id="1875650719">
          <w:marLeft w:val="2100"/>
          <w:marRight w:val="0"/>
          <w:marTop w:val="0"/>
          <w:marBottom w:val="300"/>
          <w:divBdr>
            <w:top w:val="none" w:sz="0" w:space="0" w:color="auto"/>
            <w:left w:val="none" w:sz="0" w:space="0" w:color="auto"/>
            <w:bottom w:val="none" w:sz="0" w:space="0" w:color="auto"/>
            <w:right w:val="none" w:sz="0" w:space="0" w:color="auto"/>
          </w:divBdr>
        </w:div>
        <w:div w:id="907304448">
          <w:marLeft w:val="0"/>
          <w:marRight w:val="0"/>
          <w:marTop w:val="0"/>
          <w:marBottom w:val="255"/>
          <w:divBdr>
            <w:top w:val="none" w:sz="0" w:space="0" w:color="auto"/>
            <w:left w:val="none" w:sz="0" w:space="0" w:color="auto"/>
            <w:bottom w:val="none" w:sz="0" w:space="0" w:color="auto"/>
            <w:right w:val="none" w:sz="0" w:space="0" w:color="auto"/>
          </w:divBdr>
          <w:divsChild>
            <w:div w:id="1603952378">
              <w:marLeft w:val="2100"/>
              <w:marRight w:val="0"/>
              <w:marTop w:val="0"/>
              <w:marBottom w:val="0"/>
              <w:divBdr>
                <w:top w:val="none" w:sz="0" w:space="0" w:color="auto"/>
                <w:left w:val="none" w:sz="0" w:space="0" w:color="auto"/>
                <w:bottom w:val="none" w:sz="0" w:space="0" w:color="auto"/>
                <w:right w:val="none" w:sz="0" w:space="0" w:color="auto"/>
              </w:divBdr>
            </w:div>
          </w:divsChild>
        </w:div>
        <w:div w:id="1529173866">
          <w:marLeft w:val="0"/>
          <w:marRight w:val="0"/>
          <w:marTop w:val="0"/>
          <w:marBottom w:val="255"/>
          <w:divBdr>
            <w:top w:val="none" w:sz="0" w:space="0" w:color="auto"/>
            <w:left w:val="none" w:sz="0" w:space="0" w:color="auto"/>
            <w:bottom w:val="none" w:sz="0" w:space="0" w:color="auto"/>
            <w:right w:val="none" w:sz="0" w:space="0" w:color="auto"/>
          </w:divBdr>
          <w:divsChild>
            <w:div w:id="134829001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366908120">
      <w:bodyDiv w:val="1"/>
      <w:marLeft w:val="0"/>
      <w:marRight w:val="0"/>
      <w:marTop w:val="0"/>
      <w:marBottom w:val="0"/>
      <w:divBdr>
        <w:top w:val="none" w:sz="0" w:space="0" w:color="auto"/>
        <w:left w:val="none" w:sz="0" w:space="0" w:color="auto"/>
        <w:bottom w:val="none" w:sz="0" w:space="0" w:color="auto"/>
        <w:right w:val="none" w:sz="0" w:space="0" w:color="auto"/>
      </w:divBdr>
      <w:divsChild>
        <w:div w:id="1089428254">
          <w:marLeft w:val="0"/>
          <w:marRight w:val="0"/>
          <w:marTop w:val="0"/>
          <w:marBottom w:val="0"/>
          <w:divBdr>
            <w:top w:val="none" w:sz="0" w:space="0" w:color="auto"/>
            <w:left w:val="none" w:sz="0" w:space="0" w:color="auto"/>
            <w:bottom w:val="none" w:sz="0" w:space="0" w:color="auto"/>
            <w:right w:val="none" w:sz="0" w:space="0" w:color="auto"/>
          </w:divBdr>
          <w:divsChild>
            <w:div w:id="168830827">
              <w:marLeft w:val="0"/>
              <w:marRight w:val="0"/>
              <w:marTop w:val="0"/>
              <w:marBottom w:val="0"/>
              <w:divBdr>
                <w:top w:val="none" w:sz="0" w:space="0" w:color="auto"/>
                <w:left w:val="none" w:sz="0" w:space="0" w:color="auto"/>
                <w:bottom w:val="none" w:sz="0" w:space="0" w:color="auto"/>
                <w:right w:val="none" w:sz="0" w:space="0" w:color="auto"/>
              </w:divBdr>
              <w:divsChild>
                <w:div w:id="1573080163">
                  <w:marLeft w:val="-600"/>
                  <w:marRight w:val="0"/>
                  <w:marTop w:val="0"/>
                  <w:marBottom w:val="0"/>
                  <w:divBdr>
                    <w:top w:val="none" w:sz="0" w:space="0" w:color="auto"/>
                    <w:left w:val="none" w:sz="0" w:space="0" w:color="auto"/>
                    <w:bottom w:val="none" w:sz="0" w:space="0" w:color="auto"/>
                    <w:right w:val="none" w:sz="0" w:space="0" w:color="auto"/>
                  </w:divBdr>
                  <w:divsChild>
                    <w:div w:id="4014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3562">
          <w:marLeft w:val="0"/>
          <w:marRight w:val="0"/>
          <w:marTop w:val="0"/>
          <w:marBottom w:val="0"/>
          <w:divBdr>
            <w:top w:val="none" w:sz="0" w:space="0" w:color="auto"/>
            <w:left w:val="none" w:sz="0" w:space="0" w:color="auto"/>
            <w:bottom w:val="none" w:sz="0" w:space="0" w:color="auto"/>
            <w:right w:val="none" w:sz="0" w:space="0" w:color="auto"/>
          </w:divBdr>
          <w:divsChild>
            <w:div w:id="945427824">
              <w:marLeft w:val="0"/>
              <w:marRight w:val="0"/>
              <w:marTop w:val="0"/>
              <w:marBottom w:val="0"/>
              <w:divBdr>
                <w:top w:val="none" w:sz="0" w:space="0" w:color="auto"/>
                <w:left w:val="none" w:sz="0" w:space="0" w:color="auto"/>
                <w:bottom w:val="none" w:sz="0" w:space="0" w:color="auto"/>
                <w:right w:val="none" w:sz="0" w:space="0" w:color="auto"/>
              </w:divBdr>
            </w:div>
          </w:divsChild>
        </w:div>
        <w:div w:id="1099571181">
          <w:marLeft w:val="0"/>
          <w:marRight w:val="0"/>
          <w:marTop w:val="0"/>
          <w:marBottom w:val="0"/>
          <w:divBdr>
            <w:top w:val="none" w:sz="0" w:space="0" w:color="auto"/>
            <w:left w:val="none" w:sz="0" w:space="0" w:color="auto"/>
            <w:bottom w:val="none" w:sz="0" w:space="0" w:color="auto"/>
            <w:right w:val="none" w:sz="0" w:space="0" w:color="auto"/>
          </w:divBdr>
          <w:divsChild>
            <w:div w:id="202712872">
              <w:marLeft w:val="-600"/>
              <w:marRight w:val="0"/>
              <w:marTop w:val="0"/>
              <w:marBottom w:val="0"/>
              <w:divBdr>
                <w:top w:val="none" w:sz="0" w:space="0" w:color="auto"/>
                <w:left w:val="none" w:sz="0" w:space="0" w:color="auto"/>
                <w:bottom w:val="none" w:sz="0" w:space="0" w:color="auto"/>
                <w:right w:val="none" w:sz="0" w:space="0" w:color="auto"/>
              </w:divBdr>
              <w:divsChild>
                <w:div w:id="685443250">
                  <w:marLeft w:val="0"/>
                  <w:marRight w:val="0"/>
                  <w:marTop w:val="0"/>
                  <w:marBottom w:val="0"/>
                  <w:divBdr>
                    <w:top w:val="none" w:sz="0" w:space="0" w:color="auto"/>
                    <w:left w:val="none" w:sz="0" w:space="0" w:color="auto"/>
                    <w:bottom w:val="none" w:sz="0" w:space="0" w:color="auto"/>
                    <w:right w:val="none" w:sz="0" w:space="0" w:color="auto"/>
                  </w:divBdr>
                  <w:divsChild>
                    <w:div w:id="331180264">
                      <w:marLeft w:val="-450"/>
                      <w:marRight w:val="0"/>
                      <w:marTop w:val="0"/>
                      <w:marBottom w:val="0"/>
                      <w:divBdr>
                        <w:top w:val="none" w:sz="0" w:space="0" w:color="auto"/>
                        <w:left w:val="none" w:sz="0" w:space="0" w:color="auto"/>
                        <w:bottom w:val="none" w:sz="0" w:space="0" w:color="auto"/>
                        <w:right w:val="none" w:sz="0" w:space="0" w:color="auto"/>
                      </w:divBdr>
                      <w:divsChild>
                        <w:div w:id="1981955677">
                          <w:marLeft w:val="0"/>
                          <w:marRight w:val="0"/>
                          <w:marTop w:val="0"/>
                          <w:marBottom w:val="0"/>
                          <w:divBdr>
                            <w:top w:val="none" w:sz="0" w:space="0" w:color="auto"/>
                            <w:left w:val="none" w:sz="0" w:space="0" w:color="auto"/>
                            <w:bottom w:val="none" w:sz="0" w:space="0" w:color="auto"/>
                            <w:right w:val="none" w:sz="0" w:space="0" w:color="auto"/>
                          </w:divBdr>
                          <w:divsChild>
                            <w:div w:id="12991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pektivaagen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169</cp:revision>
  <dcterms:created xsi:type="dcterms:W3CDTF">2019-05-27T07:09:00Z</dcterms:created>
  <dcterms:modified xsi:type="dcterms:W3CDTF">2019-10-08T05:35:00Z</dcterms:modified>
</cp:coreProperties>
</file>